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4640" w14:textId="73533374" w:rsidR="00875E49" w:rsidRDefault="00935D80" w:rsidP="00C43C41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Amasis MT Pro Black" w:hAnsi="Amasis MT Pro Black" w:cs="Arial"/>
          <w:color w:val="4472C4" w:themeColor="accent1"/>
          <w:sz w:val="28"/>
          <w:szCs w:val="28"/>
        </w:rPr>
      </w:pPr>
      <w:r w:rsidRPr="00875E49">
        <w:rPr>
          <w:rFonts w:ascii="Amasis MT Pro Black" w:hAnsi="Amasis MT Pro Black" w:cs="Arial"/>
          <w:color w:val="4472C4" w:themeColor="accent1"/>
          <w:sz w:val="28"/>
          <w:szCs w:val="28"/>
        </w:rPr>
        <w:t xml:space="preserve">FHS005: </w:t>
      </w:r>
      <w:r w:rsidR="00875E49" w:rsidRPr="00875E49">
        <w:rPr>
          <w:rFonts w:ascii="Amasis MT Pro Black" w:hAnsi="Amasis MT Pro Black" w:cs="Arial"/>
          <w:color w:val="4472C4" w:themeColor="accent1"/>
          <w:sz w:val="28"/>
          <w:szCs w:val="28"/>
        </w:rPr>
        <w:t>Application for amendment(s)</w:t>
      </w:r>
    </w:p>
    <w:p w14:paraId="5907E6B1" w14:textId="03F192CC" w:rsidR="00935D80" w:rsidRDefault="00875E49" w:rsidP="00C43C41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Amasis MT Pro Black" w:hAnsi="Amasis MT Pro Black" w:cs="Arial"/>
          <w:color w:val="4472C4" w:themeColor="accent1"/>
          <w:sz w:val="28"/>
          <w:szCs w:val="28"/>
        </w:rPr>
      </w:pPr>
      <w:r w:rsidRPr="37B36387">
        <w:rPr>
          <w:rFonts w:ascii="Amasis MT Pro Black" w:hAnsi="Amasis MT Pro Black" w:cs="Arial"/>
          <w:color w:val="4472C4" w:themeColor="accent1"/>
          <w:sz w:val="28"/>
          <w:szCs w:val="28"/>
        </w:rPr>
        <w:t>to a previously approved study by FHS A</w:t>
      </w:r>
      <w:r w:rsidR="599FCA94" w:rsidRPr="37B36387">
        <w:rPr>
          <w:rFonts w:ascii="Amasis MT Pro Black" w:hAnsi="Amasis MT Pro Black" w:cs="Arial"/>
          <w:color w:val="4472C4" w:themeColor="accent1"/>
          <w:sz w:val="28"/>
          <w:szCs w:val="28"/>
        </w:rPr>
        <w:t>R</w:t>
      </w:r>
      <w:r w:rsidRPr="37B36387">
        <w:rPr>
          <w:rFonts w:ascii="Amasis MT Pro Black" w:hAnsi="Amasis MT Pro Black" w:cs="Arial"/>
          <w:color w:val="4472C4" w:themeColor="accent1"/>
          <w:sz w:val="28"/>
          <w:szCs w:val="28"/>
        </w:rPr>
        <w:t>EC</w:t>
      </w:r>
    </w:p>
    <w:p w14:paraId="01730A57" w14:textId="77777777" w:rsidR="00C43C41" w:rsidRPr="00875E49" w:rsidRDefault="00C43C41" w:rsidP="00875E49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rFonts w:ascii="Amasis MT Pro Black" w:hAnsi="Amasis MT Pro Black" w:cs="Arial"/>
          <w:color w:val="4472C4" w:themeColor="accent1"/>
          <w:sz w:val="28"/>
          <w:szCs w:val="28"/>
        </w:rPr>
      </w:pPr>
    </w:p>
    <w:tbl>
      <w:tblPr>
        <w:tblpPr w:leftFromText="180" w:rightFromText="180" w:vertAnchor="text" w:horzAnchor="margin" w:tblpY="299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35"/>
      </w:tblGrid>
      <w:tr w:rsidR="00C43C41" w:rsidRPr="0086308A" w14:paraId="64B89051" w14:textId="77777777" w:rsidTr="00BD784C">
        <w:trPr>
          <w:cantSplit/>
          <w:trHeight w:val="962"/>
        </w:trPr>
        <w:tc>
          <w:tcPr>
            <w:tcW w:w="10435" w:type="dxa"/>
            <w:shd w:val="pct5" w:color="auto" w:fill="auto"/>
          </w:tcPr>
          <w:p w14:paraId="1B326E6E" w14:textId="3B49A186" w:rsidR="00200D74" w:rsidRPr="00200D74" w:rsidRDefault="00C43C41" w:rsidP="00200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/>
              </w:rPr>
            </w:pPr>
            <w:r w:rsidRPr="001059B2">
              <w:rPr>
                <w:rFonts w:ascii="Amasis MT Pro Black" w:hAnsi="Amasis MT Pro Black" w:cs="Arial"/>
                <w:color w:val="C00000"/>
              </w:rPr>
              <w:t>Note</w:t>
            </w:r>
            <w:r w:rsidRPr="001059B2">
              <w:rPr>
                <w:rFonts w:ascii="Amasis MT Pro Black" w:hAnsi="Amasis MT Pro Black" w:cs="Arial"/>
              </w:rPr>
              <w:t xml:space="preserve">: </w:t>
            </w:r>
            <w:r w:rsidR="00200D74">
              <w:rPr>
                <w:rFonts w:ascii="Arial" w:hAnsi="Arial" w:cs="Arial"/>
              </w:rPr>
              <w:t>W</w:t>
            </w:r>
            <w:r w:rsidR="00200D74" w:rsidRPr="00200D74">
              <w:rPr>
                <w:rFonts w:ascii="Arial" w:hAnsi="Arial" w:cs="Arial"/>
              </w:rPr>
              <w:t xml:space="preserve">hen </w:t>
            </w:r>
            <w:r w:rsidR="00200D74">
              <w:rPr>
                <w:rFonts w:ascii="Arial" w:hAnsi="Arial" w:cs="Arial"/>
              </w:rPr>
              <w:t>reviewing</w:t>
            </w:r>
            <w:r w:rsidR="00200D74" w:rsidRPr="00200D74">
              <w:rPr>
                <w:rFonts w:ascii="Arial" w:hAnsi="Arial" w:cs="Arial"/>
              </w:rPr>
              <w:t xml:space="preserve"> a</w:t>
            </w:r>
            <w:r w:rsidR="00200D74">
              <w:rPr>
                <w:rFonts w:ascii="Arial" w:hAnsi="Arial" w:cs="Arial"/>
              </w:rPr>
              <w:t xml:space="preserve"> protocol </w:t>
            </w:r>
            <w:r w:rsidR="00200D74" w:rsidRPr="00200D74">
              <w:rPr>
                <w:rFonts w:ascii="Arial" w:hAnsi="Arial" w:cs="Arial"/>
              </w:rPr>
              <w:t>amendment, the A</w:t>
            </w:r>
            <w:r w:rsidR="00200D74">
              <w:rPr>
                <w:rFonts w:ascii="Arial" w:hAnsi="Arial" w:cs="Arial"/>
              </w:rPr>
              <w:t>R</w:t>
            </w:r>
            <w:r w:rsidR="00200D74" w:rsidRPr="00200D74">
              <w:rPr>
                <w:rFonts w:ascii="Arial" w:hAnsi="Arial" w:cs="Arial"/>
              </w:rPr>
              <w:t xml:space="preserve">EC will flag if you need to </w:t>
            </w:r>
            <w:r w:rsidR="00200D74">
              <w:rPr>
                <w:rFonts w:ascii="Arial" w:hAnsi="Arial" w:cs="Arial"/>
              </w:rPr>
              <w:t xml:space="preserve">also </w:t>
            </w:r>
            <w:r w:rsidR="00200D74" w:rsidRPr="00200D74">
              <w:rPr>
                <w:rFonts w:ascii="Arial" w:hAnsi="Arial" w:cs="Arial"/>
              </w:rPr>
              <w:t xml:space="preserve">submit </w:t>
            </w:r>
            <w:r w:rsidR="00200D74">
              <w:rPr>
                <w:rFonts w:ascii="Arial" w:hAnsi="Arial" w:cs="Arial"/>
              </w:rPr>
              <w:t xml:space="preserve">a </w:t>
            </w:r>
            <w:r w:rsidR="00200D74" w:rsidRPr="00200D74">
              <w:rPr>
                <w:rFonts w:ascii="Arial" w:hAnsi="Arial" w:cs="Arial"/>
              </w:rPr>
              <w:t xml:space="preserve">Section 20 permit </w:t>
            </w:r>
            <w:r w:rsidR="00C63CAA">
              <w:rPr>
                <w:rFonts w:ascii="Arial" w:hAnsi="Arial" w:cs="Arial"/>
              </w:rPr>
              <w:t xml:space="preserve">amendment </w:t>
            </w:r>
            <w:r w:rsidR="00200D74" w:rsidRPr="00200D74">
              <w:rPr>
                <w:rFonts w:ascii="Arial" w:hAnsi="Arial" w:cs="Arial"/>
              </w:rPr>
              <w:t xml:space="preserve">based on whether there is a change in the </w:t>
            </w:r>
            <w:r w:rsidR="00200D74">
              <w:rPr>
                <w:rFonts w:ascii="Arial" w:hAnsi="Arial" w:cs="Arial"/>
              </w:rPr>
              <w:t>biosafety</w:t>
            </w:r>
            <w:r w:rsidR="00200D74" w:rsidRPr="00200D74">
              <w:rPr>
                <w:rFonts w:ascii="Arial" w:hAnsi="Arial" w:cs="Arial"/>
              </w:rPr>
              <w:t xml:space="preserve"> risk or scope of your project. Circumstances that </w:t>
            </w:r>
            <w:r w:rsidR="00200D74">
              <w:rPr>
                <w:rFonts w:ascii="Arial" w:hAnsi="Arial" w:cs="Arial"/>
              </w:rPr>
              <w:t>will</w:t>
            </w:r>
            <w:r w:rsidR="00200D74" w:rsidRPr="00200D74">
              <w:rPr>
                <w:rFonts w:ascii="Arial" w:hAnsi="Arial" w:cs="Arial"/>
              </w:rPr>
              <w:t xml:space="preserve"> trigger an amendment include:</w:t>
            </w:r>
          </w:p>
          <w:p w14:paraId="78C3425B" w14:textId="77777777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Change in PI</w:t>
            </w:r>
          </w:p>
          <w:p w14:paraId="75D59970" w14:textId="68E382E8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If you are collecting samples ‘in the field’ (i.e., in the wild), and you want to change the location of your sample collection</w:t>
            </w:r>
          </w:p>
          <w:p w14:paraId="1E6C4B9C" w14:textId="77777777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Extension of the duration of your study</w:t>
            </w:r>
          </w:p>
          <w:p w14:paraId="3B9D6522" w14:textId="77777777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Addition of experimental procedures not covered in the original permit</w:t>
            </w:r>
          </w:p>
          <w:p w14:paraId="5EA190C6" w14:textId="77777777" w:rsid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Change in experimental animals (e.g., from pigs to sheep)</w:t>
            </w:r>
          </w:p>
          <w:p w14:paraId="203D8B71" w14:textId="6946DD38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Changes to your research which affect the BIOSAFETY risk of a project (e.g., change from handling a hazard group 2 organism to handling a hazard group 3 organism, adding aerosol-generating procedures while handling pathogens, etc.)</w:t>
            </w:r>
          </w:p>
          <w:p w14:paraId="741B2977" w14:textId="77777777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Changes in the facility where your research is being conducted (e.g., moving from the lab approved in your project to a different lab, especially if you are moving to a different biosafety level lab (from BSL3 to BSL2)</w:t>
            </w:r>
          </w:p>
          <w:p w14:paraId="5112BC01" w14:textId="028720F4" w:rsidR="00200D74" w:rsidRPr="00200D74" w:rsidRDefault="00200D74" w:rsidP="00200D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>Additional products, reagents etc that require an import permit (an import permit will not be issued by the relevant Department of Agriculture (</w:t>
            </w:r>
            <w:proofErr w:type="spellStart"/>
            <w:r w:rsidRPr="00200D74">
              <w:rPr>
                <w:rFonts w:ascii="Arial" w:hAnsi="Arial" w:cs="Arial"/>
              </w:rPr>
              <w:t>DoA</w:t>
            </w:r>
            <w:proofErr w:type="spellEnd"/>
            <w:r w:rsidRPr="00200D7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200D74">
              <w:rPr>
                <w:rFonts w:ascii="Arial" w:hAnsi="Arial" w:cs="Arial"/>
              </w:rPr>
              <w:t>office, if it is not covered by your Section 20 permit).</w:t>
            </w:r>
          </w:p>
          <w:p w14:paraId="56C36347" w14:textId="77777777" w:rsidR="00200D74" w:rsidRPr="00200D74" w:rsidRDefault="00200D74" w:rsidP="00200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20C490BB" w14:textId="143EF03F" w:rsidR="00200D74" w:rsidRPr="00200D74" w:rsidRDefault="00200D74" w:rsidP="00200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</w:rPr>
              <w:t xml:space="preserve">Please contact Ms Lisa Williams (lisa.williams@uct.ac.za), in the ORI, who will facilitate the submission of your </w:t>
            </w:r>
            <w:r>
              <w:rPr>
                <w:rFonts w:ascii="Arial" w:hAnsi="Arial" w:cs="Arial"/>
              </w:rPr>
              <w:t xml:space="preserve">Section 20 </w:t>
            </w:r>
            <w:r w:rsidRPr="00200D74">
              <w:rPr>
                <w:rFonts w:ascii="Arial" w:hAnsi="Arial" w:cs="Arial"/>
              </w:rPr>
              <w:t>permit</w:t>
            </w:r>
            <w:r>
              <w:rPr>
                <w:rFonts w:ascii="Arial" w:hAnsi="Arial" w:cs="Arial"/>
              </w:rPr>
              <w:t xml:space="preserve"> amendment</w:t>
            </w:r>
            <w:r w:rsidRPr="00200D74">
              <w:rPr>
                <w:rFonts w:ascii="Arial" w:hAnsi="Arial" w:cs="Arial"/>
              </w:rPr>
              <w:t xml:space="preserve"> to the </w:t>
            </w:r>
            <w:r>
              <w:rPr>
                <w:rFonts w:ascii="Arial" w:hAnsi="Arial" w:cs="Arial"/>
              </w:rPr>
              <w:t xml:space="preserve">relevant </w:t>
            </w:r>
            <w:r w:rsidR="00C63CAA">
              <w:rPr>
                <w:rFonts w:ascii="Arial" w:hAnsi="Arial" w:cs="Arial"/>
              </w:rPr>
              <w:t>government Department</w:t>
            </w:r>
            <w:r w:rsidRPr="00200D74">
              <w:rPr>
                <w:rFonts w:ascii="Arial" w:hAnsi="Arial" w:cs="Arial"/>
              </w:rPr>
              <w:t>.</w:t>
            </w:r>
          </w:p>
          <w:p w14:paraId="25951E4F" w14:textId="77777777" w:rsidR="00200D74" w:rsidRPr="001059B2" w:rsidRDefault="00200D74" w:rsidP="00C43C41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  <w:rPr>
                <w:rFonts w:ascii="Amasis MT Pro Black" w:hAnsi="Amasis MT Pro Black" w:cs="Arial"/>
              </w:rPr>
            </w:pPr>
          </w:p>
        </w:tc>
      </w:tr>
      <w:tr w:rsidR="00C43C41" w:rsidRPr="000A4B82" w14:paraId="306AD8BD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104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5688B" w14:textId="77777777" w:rsidR="00C43C41" w:rsidRDefault="00C43C41" w:rsidP="00C43C41">
            <w:pPr>
              <w:rPr>
                <w:rFonts w:ascii="Arial" w:hAnsi="Arial" w:cs="Arial"/>
                <w:b/>
              </w:rPr>
            </w:pPr>
            <w:r w:rsidRPr="009136FE">
              <w:rPr>
                <w:rFonts w:ascii="Arial" w:hAnsi="Arial" w:cs="Arial"/>
                <w:b/>
              </w:rPr>
              <w:t xml:space="preserve">This application must be typed, and one </w:t>
            </w:r>
            <w:r>
              <w:rPr>
                <w:rFonts w:ascii="Arial" w:hAnsi="Arial" w:cs="Arial"/>
                <w:b/>
              </w:rPr>
              <w:t xml:space="preserve">signed completed </w:t>
            </w:r>
            <w:r w:rsidRPr="009136FE">
              <w:rPr>
                <w:rFonts w:ascii="Arial" w:hAnsi="Arial" w:cs="Arial"/>
                <w:b/>
              </w:rPr>
              <w:t xml:space="preserve">form </w:t>
            </w:r>
            <w:r>
              <w:rPr>
                <w:rFonts w:ascii="Arial" w:hAnsi="Arial" w:cs="Arial"/>
                <w:b/>
              </w:rPr>
              <w:t>emaile</w:t>
            </w:r>
            <w:r w:rsidRPr="009136FE">
              <w:rPr>
                <w:rFonts w:ascii="Arial" w:hAnsi="Arial" w:cs="Arial"/>
                <w:b/>
              </w:rPr>
              <w:t>d to:</w:t>
            </w:r>
            <w:r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Pr="003129E3">
                <w:rPr>
                  <w:rStyle w:val="Hyperlink"/>
                  <w:rFonts w:ascii="Arial" w:hAnsi="Arial" w:cs="Arial"/>
                </w:rPr>
                <w:t>fhsanimalresearch@uct.ac.za</w:t>
              </w:r>
            </w:hyperlink>
          </w:p>
          <w:p w14:paraId="74084C4C" w14:textId="77777777" w:rsidR="00C43C41" w:rsidRPr="006816C6" w:rsidRDefault="00C43C41" w:rsidP="006E4E03">
            <w:pPr>
              <w:spacing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FHS Animal Research </w:t>
            </w:r>
            <w:r w:rsidRPr="006816C6">
              <w:rPr>
                <w:rFonts w:ascii="Arial" w:hAnsi="Arial"/>
              </w:rPr>
              <w:t>Ethics Committee</w:t>
            </w:r>
            <w:r>
              <w:rPr>
                <w:rFonts w:ascii="Arial" w:hAnsi="Arial"/>
              </w:rPr>
              <w:t xml:space="preserve"> Secretariat</w:t>
            </w:r>
          </w:p>
          <w:p w14:paraId="7D63FB76" w14:textId="77777777" w:rsidR="00C43C41" w:rsidRPr="006816C6" w:rsidRDefault="00C43C41" w:rsidP="006E4E03">
            <w:pPr>
              <w:spacing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E53</w:t>
            </w:r>
            <w:r w:rsidRPr="006816C6">
              <w:rPr>
                <w:rFonts w:ascii="Arial" w:hAnsi="Arial"/>
              </w:rPr>
              <w:t xml:space="preserve"> Old Main Building, Groote Schuur Hospital</w:t>
            </w:r>
          </w:p>
          <w:p w14:paraId="7FB2E7CE" w14:textId="77777777" w:rsidR="00C43C41" w:rsidRPr="006816C6" w:rsidRDefault="00C43C41" w:rsidP="006E4E03">
            <w:pPr>
              <w:spacing w:after="0" w:line="240" w:lineRule="auto"/>
              <w:ind w:left="357" w:hanging="357"/>
              <w:rPr>
                <w:rFonts w:ascii="Arial" w:hAnsi="Arial"/>
              </w:rPr>
            </w:pPr>
            <w:r w:rsidRPr="006816C6">
              <w:rPr>
                <w:rFonts w:ascii="Arial" w:hAnsi="Arial"/>
              </w:rPr>
              <w:t xml:space="preserve">Observatory, </w:t>
            </w:r>
            <w:r w:rsidRPr="002C4829">
              <w:rPr>
                <w:rFonts w:ascii="Arial" w:hAnsi="Arial"/>
              </w:rPr>
              <w:t>7700</w:t>
            </w:r>
          </w:p>
          <w:p w14:paraId="0D73D97A" w14:textId="77777777" w:rsidR="00C43C41" w:rsidRPr="000A4B82" w:rsidRDefault="00C43C41" w:rsidP="006E4E03">
            <w:pPr>
              <w:spacing w:after="0" w:line="240" w:lineRule="auto"/>
              <w:ind w:left="357" w:hanging="357"/>
              <w:rPr>
                <w:rFonts w:ascii="Arial" w:hAnsi="Arial"/>
              </w:rPr>
            </w:pPr>
            <w:r w:rsidRPr="006816C6">
              <w:rPr>
                <w:rFonts w:ascii="Arial" w:hAnsi="Arial"/>
              </w:rPr>
              <w:t>Telephone: +27 21</w:t>
            </w:r>
            <w:r>
              <w:rPr>
                <w:rFonts w:ascii="Arial" w:hAnsi="Arial"/>
              </w:rPr>
              <w:t xml:space="preserve"> 605 5677</w:t>
            </w:r>
          </w:p>
        </w:tc>
      </w:tr>
      <w:tr w:rsidR="00C43C41" w:rsidRPr="0086308A" w14:paraId="2334F175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0435" w:type="dxa"/>
            <w:vMerge/>
            <w:tcBorders>
              <w:right w:val="single" w:sz="4" w:space="0" w:color="auto"/>
            </w:tcBorders>
            <w:vAlign w:val="center"/>
          </w:tcPr>
          <w:p w14:paraId="0E09A613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  <w:tr w:rsidR="00C43C41" w:rsidRPr="0086308A" w14:paraId="7FA4065B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0435" w:type="dxa"/>
            <w:vMerge/>
            <w:tcBorders>
              <w:right w:val="single" w:sz="4" w:space="0" w:color="auto"/>
            </w:tcBorders>
            <w:vAlign w:val="center"/>
          </w:tcPr>
          <w:p w14:paraId="411FE514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  <w:tr w:rsidR="00C43C41" w:rsidRPr="0086308A" w14:paraId="307ABC8B" w14:textId="77777777" w:rsidTr="00BD784C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104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4C5F2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  <w:tr w:rsidR="00C43C41" w:rsidRPr="0086308A" w14:paraId="62C75B4A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10435" w:type="dxa"/>
            <w:vMerge/>
            <w:tcBorders>
              <w:right w:val="single" w:sz="4" w:space="0" w:color="auto"/>
            </w:tcBorders>
            <w:vAlign w:val="center"/>
          </w:tcPr>
          <w:p w14:paraId="6F9FDBFD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  <w:tr w:rsidR="00C43C41" w:rsidRPr="0086308A" w14:paraId="250A4D08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04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612C2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  <w:tr w:rsidR="00C43C41" w:rsidRPr="0086308A" w14:paraId="264655B8" w14:textId="77777777" w:rsidTr="00BD784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04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9FA5C" w14:textId="77777777" w:rsidR="00C43C41" w:rsidRPr="0086308A" w:rsidRDefault="00C43C41" w:rsidP="00C43C41">
            <w:pPr>
              <w:suppressAutoHyphens/>
              <w:overflowPunct w:val="0"/>
              <w:autoSpaceDE w:val="0"/>
              <w:autoSpaceDN w:val="0"/>
              <w:adjustRightInd w:val="0"/>
              <w:spacing w:after="80"/>
              <w:textAlignment w:val="baseline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A0F759C" w14:textId="77777777" w:rsidR="00875E49" w:rsidRDefault="00875E49">
      <w:pPr>
        <w:rPr>
          <w:lang w:val="en-US"/>
        </w:rPr>
      </w:pPr>
    </w:p>
    <w:tbl>
      <w:tblPr>
        <w:tblpPr w:leftFromText="180" w:rightFromText="180" w:vertAnchor="text" w:horzAnchor="margin" w:tblpY="-232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19"/>
      </w:tblGrid>
      <w:tr w:rsidR="000646B1" w:rsidRPr="0086308A" w14:paraId="36131DBD" w14:textId="77777777" w:rsidTr="000646B1">
        <w:trPr>
          <w:trHeight w:val="413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124A678" w14:textId="77777777" w:rsidR="000646B1" w:rsidRPr="0086308A" w:rsidRDefault="000646B1" w:rsidP="000646B1">
            <w:pPr>
              <w:overflowPunct w:val="0"/>
              <w:autoSpaceDE w:val="0"/>
              <w:autoSpaceDN w:val="0"/>
              <w:adjustRightInd w:val="0"/>
              <w:spacing w:beforeLines="60" w:before="144"/>
              <w:textAlignment w:val="baseline"/>
              <w:rPr>
                <w:rFonts w:ascii="Arial" w:hAnsi="Arial" w:cs="Arial"/>
                <w:b/>
              </w:rPr>
            </w:pPr>
            <w:r w:rsidRPr="0086308A">
              <w:rPr>
                <w:rFonts w:ascii="Arial" w:hAnsi="Arial" w:cs="Arial"/>
                <w:b/>
              </w:rPr>
              <w:t>For office use only</w:t>
            </w:r>
          </w:p>
        </w:tc>
      </w:tr>
      <w:tr w:rsidR="000646B1" w:rsidRPr="00D4272B" w14:paraId="4610D55C" w14:textId="77777777" w:rsidTr="000646B1">
        <w:trPr>
          <w:trHeight w:val="298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68B4D4" w14:textId="77777777" w:rsidR="000646B1" w:rsidRPr="00023A33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</w:rPr>
            </w:pPr>
            <w:r w:rsidRPr="00023A33">
              <w:rPr>
                <w:rFonts w:ascii="Arial" w:hAnsi="Arial" w:cs="Arial"/>
                <w:b/>
              </w:rPr>
              <w:t>Application No: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EDE256" w14:textId="77777777" w:rsidR="000646B1" w:rsidRPr="00D4272B" w:rsidRDefault="000646B1" w:rsidP="000646B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46B1" w:rsidRPr="00D4272B" w14:paraId="52FDA259" w14:textId="77777777" w:rsidTr="000646B1">
        <w:trPr>
          <w:trHeight w:val="23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D5F547" w14:textId="77777777" w:rsidR="000646B1" w:rsidRPr="00070AE6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Animal Data: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2F69E1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0646B1" w:rsidRPr="00D4272B" w14:paraId="1D44D5BF" w14:textId="77777777" w:rsidTr="000646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74A005A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  <w:r w:rsidRPr="0086308A">
              <w:rPr>
                <w:rFonts w:ascii="Arial" w:hAnsi="Arial" w:cs="Arial"/>
              </w:rPr>
              <w:t>Species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CFC7C9A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0646B1" w:rsidRPr="00D4272B" w14:paraId="65F372FE" w14:textId="77777777" w:rsidTr="000646B1">
        <w:trPr>
          <w:trHeight w:val="43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C8C3E5" w14:textId="77777777" w:rsidR="000646B1" w:rsidRPr="00070AE6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101B48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0646B1" w:rsidRPr="00D4272B" w14:paraId="41F2B295" w14:textId="77777777" w:rsidTr="000646B1">
        <w:trPr>
          <w:trHeight w:val="26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8F724F" w14:textId="77777777" w:rsidR="000646B1" w:rsidRPr="0086308A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  <w:r w:rsidRPr="003D3000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 xml:space="preserve">application </w:t>
            </w:r>
            <w:r w:rsidRPr="003D3000">
              <w:rPr>
                <w:rFonts w:ascii="Arial" w:hAnsi="Arial" w:cs="Arial"/>
              </w:rPr>
              <w:t>received: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211A16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0646B1" w:rsidRPr="00D4272B" w14:paraId="60837325" w14:textId="77777777" w:rsidTr="000646B1">
        <w:trPr>
          <w:trHeight w:val="26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B9C9E2" w14:textId="29E8AEF0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  <w:r w:rsidRPr="0086308A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>protocol authorised/</w:t>
            </w:r>
            <w:r w:rsidR="00200D74">
              <w:rPr>
                <w:rFonts w:ascii="Arial" w:hAnsi="Arial" w:cs="Arial"/>
              </w:rPr>
              <w:t>rejected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82AF14" w14:textId="77777777" w:rsidR="000646B1" w:rsidRPr="00D4272B" w:rsidRDefault="000646B1" w:rsidP="000646B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</w:tbl>
    <w:p w14:paraId="49E4809C" w14:textId="77777777" w:rsidR="00875E49" w:rsidRDefault="00875E49">
      <w:pPr>
        <w:rPr>
          <w:lang w:val="en-US"/>
        </w:rPr>
      </w:pPr>
    </w:p>
    <w:p w14:paraId="19C34A7F" w14:textId="77777777" w:rsidR="00E61465" w:rsidRDefault="00E61465">
      <w:pPr>
        <w:rPr>
          <w:lang w:val="en-US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5812"/>
      </w:tblGrid>
      <w:tr w:rsidR="00511F25" w:rsidRPr="00A16EB9" w14:paraId="3F8346A2" w14:textId="77777777" w:rsidTr="37B36387">
        <w:trPr>
          <w:trHeight w:hRule="exact" w:val="59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61EAB" w14:textId="77777777" w:rsidR="00511F25" w:rsidRPr="00A16EB9" w:rsidRDefault="00511F25" w:rsidP="002B3C97">
            <w:pPr>
              <w:tabs>
                <w:tab w:val="left" w:pos="567"/>
                <w:tab w:val="left" w:pos="993"/>
                <w:tab w:val="left" w:pos="5103"/>
              </w:tabs>
              <w:spacing w:before="40" w:line="280" w:lineRule="exact"/>
              <w:jc w:val="center"/>
              <w:rPr>
                <w:rFonts w:ascii="Amasis MT Pro Black" w:hAnsi="Amasis MT Pro Black" w:cs="Arial"/>
                <w:sz w:val="28"/>
                <w:szCs w:val="28"/>
              </w:rPr>
            </w:pPr>
            <w:bookmarkStart w:id="0" w:name="_Hlk170716353"/>
            <w:r w:rsidRPr="00A16EB9">
              <w:rPr>
                <w:rFonts w:ascii="Amasis MT Pro Black" w:hAnsi="Amasis MT Pro Black" w:cs="Arial"/>
                <w:sz w:val="28"/>
                <w:szCs w:val="28"/>
              </w:rPr>
              <w:lastRenderedPageBreak/>
              <w:t>SECTION A: ADMINISTRATIVE INFORMATION</w:t>
            </w:r>
          </w:p>
        </w:tc>
      </w:tr>
      <w:bookmarkEnd w:id="0"/>
      <w:tr w:rsidR="00511F25" w:rsidRPr="0086308A" w14:paraId="7BB666DE" w14:textId="77777777" w:rsidTr="37B36387">
        <w:trPr>
          <w:trHeight w:hRule="exact" w:val="5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99DC1" w14:textId="721E7E6D" w:rsidR="00511F25" w:rsidRPr="00200D74" w:rsidRDefault="00511F25" w:rsidP="37B36387">
            <w:pPr>
              <w:tabs>
                <w:tab w:val="left" w:pos="459"/>
                <w:tab w:val="left" w:pos="993"/>
                <w:tab w:val="left" w:pos="5103"/>
              </w:tabs>
              <w:spacing w:before="40" w:line="240" w:lineRule="exact"/>
              <w:rPr>
                <w:rFonts w:ascii="Arial" w:hAnsi="Arial" w:cs="Arial"/>
                <w:b/>
                <w:bCs/>
              </w:rPr>
            </w:pPr>
            <w:r w:rsidRPr="00200D74">
              <w:rPr>
                <w:rFonts w:ascii="Arial" w:hAnsi="Arial" w:cs="Arial"/>
                <w:b/>
                <w:bCs/>
              </w:rPr>
              <w:t>FHS A</w:t>
            </w:r>
            <w:r w:rsidR="65F5302E" w:rsidRPr="00200D74">
              <w:rPr>
                <w:rFonts w:ascii="Arial" w:hAnsi="Arial" w:cs="Arial"/>
                <w:b/>
                <w:bCs/>
              </w:rPr>
              <w:t>R</w:t>
            </w:r>
            <w:r w:rsidRPr="00200D74">
              <w:rPr>
                <w:rFonts w:ascii="Arial" w:hAnsi="Arial" w:cs="Arial"/>
                <w:b/>
                <w:bCs/>
              </w:rPr>
              <w:t xml:space="preserve">EC </w:t>
            </w:r>
            <w:r w:rsidR="00200D74">
              <w:rPr>
                <w:rFonts w:ascii="Arial" w:hAnsi="Arial" w:cs="Arial"/>
                <w:b/>
                <w:bCs/>
              </w:rPr>
              <w:t>r</w:t>
            </w:r>
            <w:r w:rsidRPr="00200D74">
              <w:rPr>
                <w:rFonts w:ascii="Arial" w:hAnsi="Arial" w:cs="Arial"/>
                <w:b/>
                <w:bCs/>
              </w:rPr>
              <w:t xml:space="preserve">eference </w:t>
            </w:r>
            <w:r w:rsidR="00C63CAA">
              <w:rPr>
                <w:rFonts w:ascii="Arial" w:hAnsi="Arial" w:cs="Arial"/>
                <w:b/>
                <w:bCs/>
              </w:rPr>
              <w:t>n</w:t>
            </w:r>
            <w:r w:rsidR="00200D74">
              <w:rPr>
                <w:rFonts w:ascii="Arial" w:hAnsi="Arial" w:cs="Arial"/>
                <w:b/>
                <w:bCs/>
              </w:rPr>
              <w:t>umber</w:t>
            </w:r>
            <w:r w:rsidRPr="00200D7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3F9" w14:textId="77777777" w:rsidR="00511F25" w:rsidRDefault="00511F25" w:rsidP="002B3C97">
            <w:pPr>
              <w:tabs>
                <w:tab w:val="left" w:pos="567"/>
                <w:tab w:val="left" w:pos="993"/>
                <w:tab w:val="left" w:pos="5103"/>
              </w:tabs>
              <w:spacing w:before="40" w:line="280" w:lineRule="exact"/>
              <w:rPr>
                <w:rFonts w:ascii="Arial" w:hAnsi="Arial" w:cs="Arial"/>
              </w:rPr>
            </w:pPr>
          </w:p>
        </w:tc>
      </w:tr>
      <w:tr w:rsidR="00511F25" w:rsidRPr="0086308A" w14:paraId="5580B0DF" w14:textId="77777777" w:rsidTr="37B36387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545F7" w14:textId="45109443" w:rsidR="00511F25" w:rsidRPr="00200D74" w:rsidRDefault="00511F25" w:rsidP="00C63CAA">
            <w:pPr>
              <w:tabs>
                <w:tab w:val="left" w:pos="459"/>
                <w:tab w:val="left" w:pos="993"/>
                <w:tab w:val="left" w:pos="5103"/>
              </w:tabs>
              <w:spacing w:before="40" w:line="240" w:lineRule="exact"/>
              <w:rPr>
                <w:rFonts w:ascii="Arial" w:hAnsi="Arial" w:cs="Arial"/>
              </w:rPr>
            </w:pPr>
            <w:r w:rsidRPr="00200D74">
              <w:rPr>
                <w:rFonts w:ascii="Arial" w:hAnsi="Arial" w:cs="Arial"/>
                <w:b/>
              </w:rPr>
              <w:t>T</w:t>
            </w:r>
            <w:r w:rsidR="006E4E03" w:rsidRPr="00200D74">
              <w:rPr>
                <w:rFonts w:ascii="Arial" w:hAnsi="Arial" w:cs="Arial"/>
                <w:b/>
              </w:rPr>
              <w:t>itle</w:t>
            </w:r>
            <w:r w:rsidRPr="00200D74">
              <w:rPr>
                <w:rFonts w:ascii="Arial" w:hAnsi="Arial" w:cs="Arial"/>
                <w:b/>
              </w:rPr>
              <w:t xml:space="preserve"> </w:t>
            </w:r>
            <w:r w:rsidR="006E4E03" w:rsidRPr="00200D74">
              <w:rPr>
                <w:rFonts w:ascii="Arial" w:hAnsi="Arial" w:cs="Arial"/>
                <w:b/>
              </w:rPr>
              <w:t>of</w:t>
            </w:r>
            <w:r w:rsidRPr="00200D74">
              <w:rPr>
                <w:rFonts w:ascii="Arial" w:hAnsi="Arial" w:cs="Arial"/>
                <w:b/>
              </w:rPr>
              <w:t xml:space="preserve"> </w:t>
            </w:r>
            <w:r w:rsidR="006E4E03" w:rsidRPr="00200D74">
              <w:rPr>
                <w:rFonts w:ascii="Arial" w:hAnsi="Arial" w:cs="Arial"/>
                <w:b/>
              </w:rPr>
              <w:t xml:space="preserve">study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DD30" w14:textId="77777777" w:rsidR="00511F25" w:rsidRDefault="00511F25" w:rsidP="002B3C97">
            <w:pPr>
              <w:tabs>
                <w:tab w:val="left" w:pos="567"/>
                <w:tab w:val="left" w:pos="993"/>
                <w:tab w:val="left" w:pos="5103"/>
              </w:tabs>
              <w:spacing w:before="40" w:line="280" w:lineRule="exact"/>
              <w:rPr>
                <w:rFonts w:ascii="Arial" w:hAnsi="Arial" w:cs="Arial"/>
              </w:rPr>
            </w:pPr>
          </w:p>
          <w:p w14:paraId="5B9746B7" w14:textId="77777777" w:rsidR="00511F25" w:rsidRPr="0086308A" w:rsidRDefault="00511F25" w:rsidP="002B3C97">
            <w:pPr>
              <w:tabs>
                <w:tab w:val="left" w:pos="567"/>
                <w:tab w:val="left" w:pos="993"/>
                <w:tab w:val="left" w:pos="5103"/>
              </w:tabs>
              <w:spacing w:before="40" w:line="280" w:lineRule="exact"/>
              <w:rPr>
                <w:rFonts w:ascii="Arial" w:hAnsi="Arial" w:cs="Arial"/>
              </w:rPr>
            </w:pPr>
          </w:p>
        </w:tc>
      </w:tr>
      <w:tr w:rsidR="00511F25" w:rsidRPr="00A42FF8" w14:paraId="4F89A449" w14:textId="77777777" w:rsidTr="37B36387">
        <w:trPr>
          <w:trHeight w:val="20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E4569" w14:textId="77777777" w:rsidR="00511F25" w:rsidRPr="00A42FF8" w:rsidRDefault="00511F25" w:rsidP="002B3C97">
            <w:pPr>
              <w:tabs>
                <w:tab w:val="left" w:pos="993"/>
                <w:tab w:val="left" w:pos="5103"/>
              </w:tabs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1F25" w:rsidRPr="0086308A" w14:paraId="694DD0AB" w14:textId="77777777" w:rsidTr="37B36387">
        <w:trPr>
          <w:trHeight w:val="7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067DF" w14:textId="77777777" w:rsidR="00511F25" w:rsidRPr="00C175B1" w:rsidRDefault="00511F25" w:rsidP="002B3C97">
            <w:pPr>
              <w:tabs>
                <w:tab w:val="left" w:pos="567"/>
                <w:tab w:val="left" w:pos="993"/>
                <w:tab w:val="left" w:pos="5103"/>
              </w:tabs>
              <w:spacing w:before="40" w:line="280" w:lineRule="exact"/>
              <w:rPr>
                <w:rFonts w:ascii="Amasis MT Pro Black" w:hAnsi="Amasis MT Pro Black" w:cs="Arial"/>
              </w:rPr>
            </w:pPr>
            <w:r w:rsidRPr="00C175B1">
              <w:rPr>
                <w:rFonts w:ascii="Amasis MT Pro Black" w:hAnsi="Amasis MT Pro Black" w:cs="Arial"/>
                <w:b/>
              </w:rPr>
              <w:t>2. PRINCIPAL INVESTIGATOR</w:t>
            </w:r>
          </w:p>
        </w:tc>
      </w:tr>
      <w:tr w:rsidR="00511F25" w:rsidRPr="0086308A" w14:paraId="51999D8F" w14:textId="77777777" w:rsidTr="37B36387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B174C" w14:textId="77777777" w:rsidR="00511F25" w:rsidRPr="00A16EB9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rPr>
                <w:rFonts w:ascii="Arial" w:hAnsi="Arial" w:cs="Arial"/>
                <w:b/>
                <w:bCs/>
              </w:rPr>
            </w:pPr>
            <w:r w:rsidRPr="00A16EB9">
              <w:rPr>
                <w:rFonts w:ascii="Arial" w:hAnsi="Arial" w:cs="Arial"/>
                <w:b/>
                <w:bCs/>
              </w:rPr>
              <w:t>Title (e.g., Prof, Dr, Mr, Ms)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9D06" w14:textId="77777777" w:rsidR="00511F25" w:rsidRPr="0086308A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ind w:left="435"/>
              <w:rPr>
                <w:rFonts w:ascii="Arial" w:hAnsi="Arial" w:cs="Arial"/>
                <w:b/>
              </w:rPr>
            </w:pPr>
          </w:p>
        </w:tc>
      </w:tr>
      <w:tr w:rsidR="00511F25" w:rsidRPr="0086308A" w14:paraId="072B274F" w14:textId="77777777" w:rsidTr="37B36387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E6180" w14:textId="77777777" w:rsidR="00511F25" w:rsidRPr="00A16EB9" w:rsidRDefault="00511F25" w:rsidP="002B3C97">
            <w:pPr>
              <w:tabs>
                <w:tab w:val="left" w:pos="993"/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A16EB9">
              <w:rPr>
                <w:rFonts w:ascii="Arial" w:hAnsi="Arial" w:cs="Arial"/>
                <w:b/>
                <w:bCs/>
              </w:rPr>
              <w:t xml:space="preserve">Forenames &amp; Surname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5AE" w14:textId="77777777" w:rsidR="00511F25" w:rsidRPr="0086308A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ind w:left="435"/>
              <w:rPr>
                <w:rFonts w:ascii="Arial" w:hAnsi="Arial" w:cs="Arial"/>
                <w:b/>
              </w:rPr>
            </w:pPr>
          </w:p>
        </w:tc>
      </w:tr>
      <w:tr w:rsidR="00511F25" w:rsidRPr="0086308A" w14:paraId="1DE2179C" w14:textId="77777777" w:rsidTr="37B36387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FC609" w14:textId="77777777" w:rsidR="00511F25" w:rsidRPr="00A16EB9" w:rsidRDefault="00511F25" w:rsidP="002B3C97">
            <w:pPr>
              <w:tabs>
                <w:tab w:val="left" w:pos="993"/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A16EB9">
              <w:rPr>
                <w:rFonts w:ascii="Arial" w:hAnsi="Arial" w:cs="Arial"/>
                <w:b/>
                <w:bCs/>
              </w:rPr>
              <w:t>Department / Discipline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13EC" w14:textId="77777777" w:rsidR="00511F25" w:rsidRPr="0086308A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ind w:left="435"/>
              <w:rPr>
                <w:rFonts w:ascii="Arial" w:hAnsi="Arial" w:cs="Arial"/>
                <w:b/>
              </w:rPr>
            </w:pPr>
          </w:p>
        </w:tc>
      </w:tr>
      <w:tr w:rsidR="00511F25" w:rsidRPr="0086308A" w14:paraId="77EA899C" w14:textId="77777777" w:rsidTr="37B36387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6B1B" w14:textId="77777777" w:rsidR="00511F25" w:rsidRPr="00A16EB9" w:rsidRDefault="00511F25" w:rsidP="002B3C97">
            <w:pPr>
              <w:tabs>
                <w:tab w:val="left" w:pos="993"/>
                <w:tab w:val="left" w:pos="5103"/>
              </w:tabs>
              <w:rPr>
                <w:rFonts w:ascii="Arial" w:hAnsi="Arial" w:cs="Arial"/>
                <w:b/>
                <w:bCs/>
              </w:rPr>
            </w:pPr>
            <w:r w:rsidRPr="00A16EB9">
              <w:rPr>
                <w:rFonts w:ascii="Arial" w:hAnsi="Arial" w:cs="Arial"/>
                <w:b/>
                <w:bCs/>
              </w:rPr>
              <w:t xml:space="preserve">Email address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9D75" w14:textId="77777777" w:rsidR="00511F25" w:rsidRPr="0086308A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511F25" w:rsidRPr="0086308A" w14:paraId="4F862C74" w14:textId="77777777" w:rsidTr="37B36387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5713E" w14:textId="77777777" w:rsidR="00511F25" w:rsidRPr="0086308A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511F25" w:rsidRPr="0086308A" w14:paraId="76DA2030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0701F" w14:textId="0704A542" w:rsidR="00511F25" w:rsidRPr="00373D96" w:rsidRDefault="00511F25" w:rsidP="00373D9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masis MT Pro Black" w:hAnsi="Amasis MT Pro Black" w:cs="Arial"/>
                <w:b/>
              </w:rPr>
            </w:pPr>
            <w:bookmarkStart w:id="1" w:name="_Hlk170716087"/>
            <w:r>
              <w:rPr>
                <w:rFonts w:ascii="Amasis MT Pro Black" w:hAnsi="Amasis MT Pro Black" w:cs="Arial"/>
                <w:b/>
              </w:rPr>
              <w:t>3.</w:t>
            </w:r>
            <w:r w:rsidRPr="00211FD2">
              <w:rPr>
                <w:rFonts w:ascii="Amasis MT Pro Black" w:hAnsi="Amasis MT Pro Black" w:cs="Arial"/>
                <w:b/>
              </w:rPr>
              <w:t xml:space="preserve">   </w:t>
            </w:r>
            <w:r w:rsidR="00DD6458" w:rsidRPr="00DD6458">
              <w:rPr>
                <w:rFonts w:ascii="Amasis MT Pro Black" w:hAnsi="Amasis MT Pro Black" w:cs="Arial"/>
                <w:b/>
              </w:rPr>
              <w:t xml:space="preserve">Details of </w:t>
            </w:r>
            <w:r w:rsidR="005A5845">
              <w:rPr>
                <w:rFonts w:ascii="Amasis MT Pro Black" w:hAnsi="Amasis MT Pro Black" w:cs="Arial"/>
                <w:b/>
              </w:rPr>
              <w:t>A</w:t>
            </w:r>
            <w:r w:rsidR="00DD6458" w:rsidRPr="00DD6458">
              <w:rPr>
                <w:rFonts w:ascii="Amasis MT Pro Black" w:hAnsi="Amasis MT Pro Black" w:cs="Arial"/>
                <w:b/>
              </w:rPr>
              <w:t xml:space="preserve">pproved </w:t>
            </w:r>
            <w:r w:rsidR="005A5845">
              <w:rPr>
                <w:rFonts w:ascii="Amasis MT Pro Black" w:hAnsi="Amasis MT Pro Black" w:cs="Arial"/>
                <w:b/>
              </w:rPr>
              <w:t>S</w:t>
            </w:r>
            <w:r w:rsidR="00DD6458" w:rsidRPr="00DD6458">
              <w:rPr>
                <w:rFonts w:ascii="Amasis MT Pro Black" w:hAnsi="Amasis MT Pro Black" w:cs="Arial"/>
                <w:b/>
              </w:rPr>
              <w:t>tudy:</w:t>
            </w:r>
          </w:p>
        </w:tc>
      </w:tr>
      <w:bookmarkEnd w:id="1"/>
      <w:tr w:rsidR="00511F25" w:rsidRPr="0086308A" w14:paraId="175AFEA2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1C3DB" w14:textId="36D8D101" w:rsidR="00511F25" w:rsidRPr="001360FC" w:rsidRDefault="00E74F3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  <w:r w:rsidRPr="00E74F35">
              <w:rPr>
                <w:rFonts w:ascii="Arial" w:hAnsi="Arial" w:cs="Arial"/>
                <w:b/>
              </w:rPr>
              <w:t xml:space="preserve">Animal species approved </w:t>
            </w:r>
            <w:r w:rsidRPr="006E4E03">
              <w:rPr>
                <w:rFonts w:ascii="Arial" w:hAnsi="Arial" w:cs="Arial"/>
                <w:b/>
                <w:color w:val="EE0000"/>
              </w:rPr>
              <w:t>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6A1F" w14:textId="77777777" w:rsidR="00511F25" w:rsidRPr="00554855" w:rsidRDefault="00511F2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511F25" w:rsidRPr="0086308A" w14:paraId="17683A6B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73863" w14:textId="144F851C" w:rsidR="00511F25" w:rsidRPr="001360FC" w:rsidRDefault="004C6D1A" w:rsidP="006E4E0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4C6D1A">
              <w:rPr>
                <w:rFonts w:ascii="Arial" w:hAnsi="Arial" w:cs="Arial"/>
                <w:b/>
              </w:rPr>
              <w:t xml:space="preserve">Number of animals approved to date </w:t>
            </w:r>
            <w:r w:rsidRPr="006E4E03">
              <w:rPr>
                <w:rFonts w:ascii="Arial" w:hAnsi="Arial" w:cs="Arial"/>
                <w:b/>
                <w:color w:val="EE0000"/>
              </w:rPr>
              <w:t>*</w:t>
            </w:r>
            <w:r w:rsidR="00F624CF">
              <w:t xml:space="preserve"> </w:t>
            </w:r>
            <w:r w:rsidR="006E4E03" w:rsidRPr="006E4E03">
              <w:rPr>
                <w:rFonts w:ascii="Arial" w:hAnsi="Arial" w:cs="Arial"/>
                <w:bCs/>
              </w:rPr>
              <w:t>(I</w:t>
            </w:r>
            <w:r w:rsidR="00F624CF" w:rsidRPr="006E4E03">
              <w:rPr>
                <w:rFonts w:ascii="Arial" w:hAnsi="Arial" w:cs="Arial"/>
                <w:bCs/>
              </w:rPr>
              <w:t>nclusive of original protocol plus approved amendments</w:t>
            </w:r>
            <w:r w:rsidR="006E4E03" w:rsidRPr="006E4E03">
              <w:rPr>
                <w:rFonts w:ascii="Arial" w:hAnsi="Arial" w:cs="Arial"/>
                <w:bCs/>
              </w:rPr>
              <w:t>)</w:t>
            </w:r>
            <w:r w:rsidR="00F624CF" w:rsidRPr="00F624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5E5" w14:textId="77777777" w:rsidR="00511F25" w:rsidRPr="001360FC" w:rsidRDefault="00511F2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F624CF" w:rsidRPr="0086308A" w14:paraId="0826A49A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6E183" w14:textId="312A5D75" w:rsidR="00F624CF" w:rsidRPr="004C6D1A" w:rsidRDefault="00742279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  <w:r w:rsidRPr="00742279">
              <w:rPr>
                <w:rFonts w:ascii="Arial" w:hAnsi="Arial" w:cs="Arial"/>
                <w:b/>
              </w:rPr>
              <w:t xml:space="preserve">Severity category (A-D) </w:t>
            </w:r>
            <w:r w:rsidRPr="006E4E03">
              <w:rPr>
                <w:rFonts w:ascii="Arial" w:hAnsi="Arial" w:cs="Arial"/>
                <w:b/>
                <w:color w:val="EE0000"/>
              </w:rPr>
              <w:t>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907" w14:textId="77777777" w:rsidR="00F624CF" w:rsidRPr="001360FC" w:rsidRDefault="00F624CF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511F25" w:rsidRPr="00554855" w14:paraId="55EB5208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5E7D3" w14:textId="77777777" w:rsidR="00511F25" w:rsidRPr="001360FC" w:rsidRDefault="00511F25" w:rsidP="002B3C97">
            <w:pPr>
              <w:tabs>
                <w:tab w:val="left" w:pos="993"/>
                <w:tab w:val="left" w:pos="5103"/>
              </w:tabs>
              <w:spacing w:before="40" w:line="24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511F25" w:rsidRPr="0086308A" w14:paraId="51E59DD1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55047" w14:textId="4E737B92" w:rsidR="00511F25" w:rsidRPr="00373D96" w:rsidRDefault="00511F25" w:rsidP="00373D9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masis MT Pro Black" w:hAnsi="Amasis MT Pro Black" w:cs="Arial"/>
                <w:b/>
              </w:rPr>
            </w:pPr>
            <w:r>
              <w:rPr>
                <w:rFonts w:ascii="Amasis MT Pro Black" w:hAnsi="Amasis MT Pro Black" w:cs="Arial"/>
                <w:b/>
              </w:rPr>
              <w:t>4.</w:t>
            </w:r>
            <w:r w:rsidRPr="00211FD2">
              <w:rPr>
                <w:rFonts w:ascii="Amasis MT Pro Black" w:hAnsi="Amasis MT Pro Black" w:cs="Arial"/>
                <w:b/>
              </w:rPr>
              <w:t xml:space="preserve">   </w:t>
            </w:r>
            <w:r w:rsidR="005A5845">
              <w:rPr>
                <w:rFonts w:ascii="Amasis MT Pro Black" w:hAnsi="Amasis MT Pro Black" w:cs="Arial"/>
                <w:b/>
              </w:rPr>
              <w:t>Amendment Details</w:t>
            </w:r>
          </w:p>
        </w:tc>
      </w:tr>
      <w:tr w:rsidR="00511F25" w:rsidRPr="0086308A" w14:paraId="63393BA3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3596" w14:textId="7D998D72" w:rsidR="00511F25" w:rsidRDefault="005A5845" w:rsidP="006E4E0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5A5845">
              <w:rPr>
                <w:rFonts w:ascii="Arial" w:hAnsi="Arial" w:cs="Arial"/>
                <w:b/>
              </w:rPr>
              <w:t>Specific amendment requested</w:t>
            </w:r>
            <w:r w:rsidR="00881B43">
              <w:rPr>
                <w:rFonts w:ascii="Arial" w:hAnsi="Arial" w:cs="Arial"/>
                <w:b/>
              </w:rPr>
              <w:t xml:space="preserve"> </w:t>
            </w:r>
            <w:r w:rsidR="00881B43" w:rsidRPr="006E4E03">
              <w:rPr>
                <w:rFonts w:ascii="Arial" w:hAnsi="Arial" w:cs="Arial"/>
                <w:bCs/>
              </w:rPr>
              <w:t xml:space="preserve">(If more animals are requested, </w:t>
            </w:r>
            <w:r w:rsidR="006E4E03">
              <w:rPr>
                <w:rFonts w:ascii="Arial" w:hAnsi="Arial" w:cs="Arial"/>
                <w:bCs/>
              </w:rPr>
              <w:t>indicate</w:t>
            </w:r>
            <w:r w:rsidR="00881B43" w:rsidRPr="006E4E03">
              <w:rPr>
                <w:rFonts w:ascii="Arial" w:hAnsi="Arial" w:cs="Arial"/>
                <w:bCs/>
              </w:rPr>
              <w:t xml:space="preserve"> numbers used to date)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E8C7" w14:textId="77777777" w:rsidR="00511F25" w:rsidRDefault="00511F2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  <w:p w14:paraId="213C5B89" w14:textId="77777777" w:rsidR="00981815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  <w:p w14:paraId="7DE8B373" w14:textId="77777777" w:rsidR="00981815" w:rsidRPr="001360FC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511F25" w:rsidRPr="0086308A" w14:paraId="26905886" w14:textId="77777777" w:rsidTr="37B36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1B59B" w14:textId="5B3224E6" w:rsidR="00511F25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  <w:r w:rsidRPr="00981815">
              <w:rPr>
                <w:rFonts w:ascii="Arial" w:hAnsi="Arial" w:cs="Arial"/>
                <w:b/>
              </w:rPr>
              <w:t>Motivation for amendment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59C" w14:textId="77777777" w:rsidR="00511F25" w:rsidRDefault="00511F2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  <w:p w14:paraId="1522A070" w14:textId="77777777" w:rsidR="00981815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  <w:p w14:paraId="5F49D45E" w14:textId="77777777" w:rsidR="00981815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  <w:p w14:paraId="2D90C989" w14:textId="77777777" w:rsidR="00981815" w:rsidRPr="001360FC" w:rsidRDefault="00981815" w:rsidP="002B3C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511F25" w:rsidRPr="00FF25D5" w14:paraId="31722A8B" w14:textId="77777777" w:rsidTr="37B36387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11F1A9" w14:textId="77777777" w:rsidR="00C63CAA" w:rsidRDefault="00C63CAA" w:rsidP="00C63CA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  <w:p w14:paraId="7ECB9E77" w14:textId="2F2600C8" w:rsidR="00C63CAA" w:rsidRPr="00C63CAA" w:rsidRDefault="00C63CAA" w:rsidP="00C63CA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 Narrow" w:hAnsi="Arial Narrow" w:cs="Arial"/>
              </w:rPr>
            </w:pPr>
            <w:r w:rsidRPr="00C63C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Note:</w:t>
            </w:r>
            <w:r w:rsidRPr="00C63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5D5" w:rsidRPr="00C63CAA">
              <w:rPr>
                <w:rFonts w:ascii="Arial Narrow" w:hAnsi="Arial Narrow" w:cs="Arial"/>
              </w:rPr>
              <w:t>If additional research participants</w:t>
            </w:r>
            <w:r w:rsidRPr="00C63CAA">
              <w:rPr>
                <w:rFonts w:ascii="Arial Narrow" w:hAnsi="Arial Narrow" w:cs="Arial"/>
              </w:rPr>
              <w:t xml:space="preserve"> </w:t>
            </w:r>
            <w:r w:rsidR="00FF25D5" w:rsidRPr="00C63CAA">
              <w:rPr>
                <w:rFonts w:ascii="Arial Narrow" w:hAnsi="Arial Narrow" w:cs="Arial"/>
              </w:rPr>
              <w:t>are being added, complete their details in table below</w:t>
            </w:r>
            <w:r w:rsidRPr="00C63CAA">
              <w:rPr>
                <w:rFonts w:ascii="Arial Narrow" w:hAnsi="Arial Narrow" w:cs="Arial"/>
              </w:rPr>
              <w:t xml:space="preserve"> and </w:t>
            </w:r>
            <w:r w:rsidRPr="00C63CAA">
              <w:rPr>
                <w:rFonts w:ascii="Arial Narrow" w:hAnsi="Arial Narrow" w:cs="Arial"/>
              </w:rPr>
              <w:t>include Addendum A of the SAVC authorised procedures</w:t>
            </w:r>
            <w:r w:rsidR="00FF25D5" w:rsidRPr="00C63CAA">
              <w:rPr>
                <w:rFonts w:ascii="Arial Narrow" w:hAnsi="Arial Narrow" w:cs="Arial"/>
              </w:rPr>
              <w:t xml:space="preserve">. </w:t>
            </w:r>
          </w:p>
          <w:p w14:paraId="7A736BBC" w14:textId="73C6A20D" w:rsidR="00C63CAA" w:rsidRPr="00C63CAA" w:rsidRDefault="00FF25D5" w:rsidP="00C63CA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 Narrow" w:hAnsi="Arial Narrow"/>
                <w:lang w:val="en-US"/>
              </w:rPr>
            </w:pPr>
            <w:r w:rsidRPr="00C63CAA">
              <w:rPr>
                <w:rFonts w:ascii="Arial Narrow" w:hAnsi="Arial Narrow" w:cs="Arial"/>
              </w:rPr>
              <w:t xml:space="preserve">Signature below indicates acceptance of responsibility for all stated </w:t>
            </w:r>
            <w:r w:rsidR="006E4E03" w:rsidRPr="00C63CAA">
              <w:rPr>
                <w:rFonts w:ascii="Arial Narrow" w:hAnsi="Arial Narrow" w:cs="Arial"/>
              </w:rPr>
              <w:t>d</w:t>
            </w:r>
            <w:r w:rsidRPr="00C63CAA">
              <w:rPr>
                <w:rFonts w:ascii="Arial Narrow" w:hAnsi="Arial Narrow" w:cs="Arial"/>
              </w:rPr>
              <w:t>uties/</w:t>
            </w:r>
            <w:r w:rsidR="006E4E03" w:rsidRPr="00C63CAA">
              <w:rPr>
                <w:rFonts w:ascii="Arial Narrow" w:hAnsi="Arial Narrow" w:cs="Arial"/>
              </w:rPr>
              <w:t>p</w:t>
            </w:r>
            <w:r w:rsidRPr="00C63CAA">
              <w:rPr>
                <w:rFonts w:ascii="Arial Narrow" w:hAnsi="Arial Narrow" w:cs="Arial"/>
              </w:rPr>
              <w:t>rocedures and confirms that they have read and agree to comply with the final FHS A</w:t>
            </w:r>
            <w:r w:rsidR="1D1B9940" w:rsidRPr="00C63CAA">
              <w:rPr>
                <w:rFonts w:ascii="Arial Narrow" w:hAnsi="Arial Narrow" w:cs="Arial"/>
              </w:rPr>
              <w:t>R</w:t>
            </w:r>
            <w:r w:rsidRPr="00C63CAA">
              <w:rPr>
                <w:rFonts w:ascii="Arial Narrow" w:hAnsi="Arial Narrow" w:cs="Arial"/>
              </w:rPr>
              <w:t>EC-authorised protocol and any authorised amendments for this study.</w:t>
            </w:r>
          </w:p>
          <w:p w14:paraId="45C9A3D8" w14:textId="38F917A3" w:rsidR="00FF25D5" w:rsidRPr="00FF25D5" w:rsidRDefault="00FF25D5" w:rsidP="00C63CA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  <w:tbl>
            <w:tblPr>
              <w:tblW w:w="1015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1512"/>
              <w:gridCol w:w="1512"/>
              <w:gridCol w:w="1512"/>
              <w:gridCol w:w="1845"/>
              <w:gridCol w:w="1536"/>
            </w:tblGrid>
            <w:tr w:rsidR="00FF25D5" w:rsidRPr="00FF25D5" w14:paraId="1991FF96" w14:textId="77777777" w:rsidTr="37B36387">
              <w:trPr>
                <w:cantSplit/>
                <w:trHeight w:val="123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39F6BB6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 xml:space="preserve">Name, Position </w:t>
                  </w:r>
                  <w:r w:rsidRPr="00FF25D5">
                    <w:rPr>
                      <w:rFonts w:ascii="Arial" w:hAnsi="Arial" w:cs="Arial"/>
                    </w:rPr>
                    <w:br/>
                    <w:t>&amp; Department</w:t>
                  </w:r>
                </w:p>
                <w:p w14:paraId="75F40193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Signature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CED6A27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 xml:space="preserve">Contact details </w:t>
                  </w:r>
                  <w:r w:rsidRPr="00FF25D5">
                    <w:rPr>
                      <w:rFonts w:ascii="Arial" w:hAnsi="Arial" w:cs="Arial"/>
                    </w:rPr>
                    <w:br/>
                    <w:t>(Tel &amp; email)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B0E167D" w14:textId="07E14A60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Duties</w:t>
                  </w:r>
                  <w:r w:rsidR="006E4E03">
                    <w:rPr>
                      <w:rFonts w:ascii="Arial" w:hAnsi="Arial" w:cs="Arial"/>
                    </w:rPr>
                    <w:t xml:space="preserve"> </w:t>
                  </w:r>
                  <w:r w:rsidRPr="00FF25D5">
                    <w:rPr>
                      <w:rFonts w:ascii="Arial" w:hAnsi="Arial" w:cs="Arial"/>
                    </w:rPr>
                    <w:t>/</w:t>
                  </w:r>
                  <w:r w:rsidRPr="00FF25D5">
                    <w:rPr>
                      <w:rFonts w:ascii="Arial" w:hAnsi="Arial" w:cs="Arial"/>
                    </w:rPr>
                    <w:br/>
                  </w:r>
                  <w:r w:rsidR="006E4E03">
                    <w:rPr>
                      <w:rFonts w:ascii="Arial" w:hAnsi="Arial" w:cs="Arial"/>
                    </w:rPr>
                    <w:t>p</w:t>
                  </w:r>
                  <w:r w:rsidRPr="00FF25D5">
                    <w:rPr>
                      <w:rFonts w:ascii="Arial" w:hAnsi="Arial" w:cs="Arial"/>
                    </w:rPr>
                    <w:t>rocedures to be performed on the animals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681755A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Appropriate training and experience in such procedures and duties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F7FE386" w14:textId="20F7BF54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Registration / authorisation by the SAVC or HPCSA (supply number)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8485FC0" w14:textId="38BA2564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FHS A</w:t>
                  </w:r>
                  <w:r w:rsidR="006E4E03">
                    <w:rPr>
                      <w:rFonts w:ascii="Arial" w:hAnsi="Arial" w:cs="Arial"/>
                    </w:rPr>
                    <w:t>R</w:t>
                  </w:r>
                  <w:r w:rsidRPr="00FF25D5">
                    <w:rPr>
                      <w:rFonts w:ascii="Arial" w:hAnsi="Arial" w:cs="Arial"/>
                    </w:rPr>
                    <w:t>EC</w:t>
                  </w:r>
                </w:p>
                <w:p w14:paraId="7B8E1AF1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Accredited?</w:t>
                  </w:r>
                </w:p>
                <w:p w14:paraId="15AC99B9" w14:textId="77777777" w:rsidR="00FF25D5" w:rsidRPr="00FF25D5" w:rsidRDefault="00FF25D5" w:rsidP="006E4E03">
                  <w:pPr>
                    <w:overflowPunct w:val="0"/>
                    <w:autoSpaceDE w:val="0"/>
                    <w:autoSpaceDN w:val="0"/>
                    <w:adjustRightInd w:val="0"/>
                    <w:spacing w:before="60" w:after="0" w:line="240" w:lineRule="auto"/>
                    <w:textAlignment w:val="baseline"/>
                    <w:rPr>
                      <w:rFonts w:ascii="Arial" w:hAnsi="Arial" w:cs="Arial"/>
                    </w:rPr>
                  </w:pPr>
                  <w:r w:rsidRPr="00FF25D5">
                    <w:rPr>
                      <w:rFonts w:ascii="Arial" w:hAnsi="Arial" w:cs="Arial"/>
                    </w:rPr>
                    <w:t>Yes/No</w:t>
                  </w:r>
                </w:p>
              </w:tc>
            </w:tr>
            <w:tr w:rsidR="00FF25D5" w:rsidRPr="00FF25D5" w14:paraId="2A3E27BB" w14:textId="77777777" w:rsidTr="37B36387">
              <w:trPr>
                <w:cantSplit/>
                <w:trHeight w:val="907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6EBDF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937D56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3C3658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D893C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6B6A2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95E2A" w14:textId="77777777" w:rsidR="00FF25D5" w:rsidRPr="00FF25D5" w:rsidRDefault="00FF25D5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2E07BF" w:rsidRPr="00FF25D5" w14:paraId="26797D70" w14:textId="77777777" w:rsidTr="37B36387">
              <w:trPr>
                <w:cantSplit/>
                <w:trHeight w:val="907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DF5CE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BA945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B88D00" w14:textId="77777777" w:rsidR="002E07BF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  <w:p w14:paraId="3F797695" w14:textId="77777777" w:rsidR="00683A61" w:rsidRPr="00683A61" w:rsidRDefault="00683A61" w:rsidP="00683A61">
                  <w:pPr>
                    <w:rPr>
                      <w:rFonts w:ascii="Arial" w:hAnsi="Arial" w:cs="Arial"/>
                    </w:rPr>
                  </w:pPr>
                </w:p>
                <w:p w14:paraId="3C7936E3" w14:textId="77777777" w:rsidR="00683A61" w:rsidRPr="00683A61" w:rsidRDefault="00683A61" w:rsidP="00683A61">
                  <w:pPr>
                    <w:rPr>
                      <w:rFonts w:ascii="Arial" w:hAnsi="Arial" w:cs="Arial"/>
                    </w:rPr>
                  </w:pPr>
                </w:p>
                <w:p w14:paraId="7AA96FD7" w14:textId="77777777" w:rsidR="00683A61" w:rsidRPr="00683A61" w:rsidRDefault="00683A61" w:rsidP="00683A6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478A6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567B9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6901DF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2E07BF" w:rsidRPr="00FF25D5" w14:paraId="2D1D4DE4" w14:textId="77777777" w:rsidTr="37B36387">
              <w:trPr>
                <w:cantSplit/>
                <w:trHeight w:val="907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9AEDD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63DEF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2D803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5AAEE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BB3D02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059AF" w14:textId="77777777" w:rsidR="002E07BF" w:rsidRPr="00FF25D5" w:rsidRDefault="002E07BF" w:rsidP="00FF25D5">
                  <w:pPr>
                    <w:overflowPunct w:val="0"/>
                    <w:autoSpaceDE w:val="0"/>
                    <w:autoSpaceDN w:val="0"/>
                    <w:adjustRightInd w:val="0"/>
                    <w:spacing w:before="60" w:after="60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EFBEA9" w14:textId="77777777" w:rsidR="00511F25" w:rsidRPr="00FF25D5" w:rsidRDefault="00511F25" w:rsidP="00FF25D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2E07BF" w:rsidRPr="00FF25D5" w14:paraId="78CD724F" w14:textId="77777777" w:rsidTr="37B36387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B8C2E" w14:textId="77777777" w:rsidR="002E07BF" w:rsidRPr="00FF25D5" w:rsidRDefault="002E07BF" w:rsidP="00FF25D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</w:rPr>
            </w:pPr>
          </w:p>
        </w:tc>
      </w:tr>
      <w:tr w:rsidR="00511F25" w:rsidRPr="0086308A" w14:paraId="662E17AA" w14:textId="77777777" w:rsidTr="37B36387">
        <w:trPr>
          <w:trHeight w:val="7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20342" w14:textId="77777777" w:rsidR="00E1019A" w:rsidRDefault="00511F25" w:rsidP="00904F0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masis MT Pro Black" w:hAnsi="Amasis MT Pro Black" w:cs="Arial"/>
                <w:b/>
              </w:rPr>
            </w:pPr>
            <w:r>
              <w:rPr>
                <w:rFonts w:ascii="Amasis MT Pro Black" w:hAnsi="Amasis MT Pro Black" w:cs="Arial"/>
                <w:b/>
              </w:rPr>
              <w:t>5</w:t>
            </w:r>
            <w:r w:rsidRPr="00C175B1">
              <w:rPr>
                <w:rFonts w:ascii="Amasis MT Pro Black" w:hAnsi="Amasis MT Pro Black" w:cs="Arial"/>
                <w:b/>
              </w:rPr>
              <w:t xml:space="preserve">.  </w:t>
            </w:r>
            <w:r w:rsidR="00904F0D" w:rsidRPr="00904F0D">
              <w:rPr>
                <w:rFonts w:ascii="Amasis MT Pro Black" w:hAnsi="Amasis MT Pro Black" w:cs="Arial"/>
                <w:b/>
              </w:rPr>
              <w:t>DRC Signature</w:t>
            </w:r>
            <w:r w:rsidR="00E1019A">
              <w:rPr>
                <w:rFonts w:ascii="Amasis MT Pro Black" w:hAnsi="Amasis MT Pro Black" w:cs="Arial"/>
                <w:b/>
              </w:rPr>
              <w:t xml:space="preserve"> </w:t>
            </w:r>
          </w:p>
          <w:p w14:paraId="03D6E579" w14:textId="7893BFC2" w:rsidR="00511F25" w:rsidRPr="00C175B1" w:rsidRDefault="00E1019A" w:rsidP="00904F0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masis MT Pro Black" w:hAnsi="Amasis MT Pro Black" w:cs="Arial"/>
                <w:b/>
              </w:rPr>
            </w:pPr>
            <w:r>
              <w:rPr>
                <w:rFonts w:ascii="Lucida Sans"/>
                <w:spacing w:val="-2"/>
                <w:sz w:val="18"/>
              </w:rPr>
              <w:t>If</w:t>
            </w:r>
            <w:r>
              <w:rPr>
                <w:rFonts w:ascii="Lucida Sans"/>
                <w:spacing w:val="-13"/>
                <w:sz w:val="18"/>
              </w:rPr>
              <w:t xml:space="preserve"> </w:t>
            </w:r>
            <w:r>
              <w:rPr>
                <w:rFonts w:ascii="Lucida Sans"/>
                <w:spacing w:val="-2"/>
                <w:sz w:val="18"/>
              </w:rPr>
              <w:t>amendment</w:t>
            </w:r>
            <w:r>
              <w:rPr>
                <w:rFonts w:ascii="Lucida Sans"/>
                <w:spacing w:val="-12"/>
                <w:sz w:val="18"/>
              </w:rPr>
              <w:t xml:space="preserve"> </w:t>
            </w:r>
            <w:r>
              <w:rPr>
                <w:rFonts w:ascii="Lucida Sans"/>
                <w:spacing w:val="-2"/>
                <w:sz w:val="18"/>
              </w:rPr>
              <w:t>affect</w:t>
            </w:r>
            <w:r>
              <w:rPr>
                <w:rFonts w:ascii="Lucida Sans"/>
                <w:spacing w:val="-12"/>
                <w:sz w:val="18"/>
              </w:rPr>
              <w:t xml:space="preserve"> </w:t>
            </w:r>
            <w:r>
              <w:rPr>
                <w:rFonts w:ascii="Lucida Sans"/>
                <w:spacing w:val="-2"/>
                <w:sz w:val="18"/>
              </w:rPr>
              <w:t>the</w:t>
            </w:r>
            <w:r>
              <w:rPr>
                <w:rFonts w:ascii="Lucida Sans"/>
                <w:spacing w:val="-12"/>
                <w:sz w:val="18"/>
              </w:rPr>
              <w:t xml:space="preserve"> </w:t>
            </w:r>
            <w:r>
              <w:rPr>
                <w:rFonts w:ascii="Lucida Sans"/>
                <w:spacing w:val="-2"/>
                <w:sz w:val="18"/>
              </w:rPr>
              <w:t xml:space="preserve">science, </w:t>
            </w:r>
            <w:r>
              <w:rPr>
                <w:rFonts w:ascii="Lucida Sans"/>
                <w:w w:val="90"/>
                <w:sz w:val="18"/>
              </w:rPr>
              <w:t>signature</w:t>
            </w:r>
            <w:r>
              <w:rPr>
                <w:rFonts w:ascii="Lucida Sans"/>
                <w:spacing w:val="-6"/>
                <w:w w:val="90"/>
                <w:sz w:val="18"/>
              </w:rPr>
              <w:t xml:space="preserve"> </w:t>
            </w:r>
            <w:r>
              <w:rPr>
                <w:rFonts w:ascii="Lucida Sans"/>
                <w:w w:val="90"/>
                <w:sz w:val="18"/>
              </w:rPr>
              <w:t>of</w:t>
            </w:r>
            <w:r>
              <w:rPr>
                <w:rFonts w:ascii="Lucida Sans"/>
                <w:spacing w:val="-6"/>
                <w:w w:val="90"/>
                <w:sz w:val="18"/>
              </w:rPr>
              <w:t xml:space="preserve"> </w:t>
            </w:r>
            <w:r>
              <w:rPr>
                <w:rFonts w:ascii="Lucida Sans"/>
                <w:w w:val="90"/>
                <w:sz w:val="18"/>
              </w:rPr>
              <w:t>Departmental</w:t>
            </w:r>
            <w:r>
              <w:rPr>
                <w:rFonts w:ascii="Lucida Sans"/>
                <w:spacing w:val="-6"/>
                <w:w w:val="90"/>
                <w:sz w:val="18"/>
              </w:rPr>
              <w:t xml:space="preserve"> </w:t>
            </w:r>
            <w:r>
              <w:rPr>
                <w:rFonts w:ascii="Lucida Sans"/>
                <w:w w:val="90"/>
                <w:sz w:val="18"/>
              </w:rPr>
              <w:t>Research Committee</w:t>
            </w:r>
            <w:r>
              <w:rPr>
                <w:rFonts w:ascii="Lucida Sans"/>
                <w:spacing w:val="-6"/>
                <w:w w:val="90"/>
                <w:sz w:val="18"/>
              </w:rPr>
              <w:t xml:space="preserve"> </w:t>
            </w:r>
            <w:r>
              <w:rPr>
                <w:rFonts w:ascii="Lucida Sans"/>
                <w:w w:val="90"/>
                <w:sz w:val="18"/>
              </w:rPr>
              <w:t>Chairperson</w:t>
            </w:r>
            <w:r>
              <w:rPr>
                <w:rFonts w:ascii="Lucida Sans"/>
                <w:spacing w:val="-5"/>
                <w:w w:val="90"/>
                <w:sz w:val="18"/>
              </w:rPr>
              <w:t xml:space="preserve"> </w:t>
            </w:r>
            <w:r>
              <w:rPr>
                <w:rFonts w:ascii="Lucida Sans"/>
                <w:w w:val="90"/>
                <w:sz w:val="18"/>
              </w:rPr>
              <w:t>is</w:t>
            </w:r>
            <w:r>
              <w:rPr>
                <w:rFonts w:ascii="Lucida Sans"/>
                <w:spacing w:val="-6"/>
                <w:w w:val="90"/>
                <w:sz w:val="18"/>
              </w:rPr>
              <w:t xml:space="preserve"> </w:t>
            </w:r>
            <w:r>
              <w:rPr>
                <w:rFonts w:ascii="Lucida Sans"/>
                <w:spacing w:val="-2"/>
                <w:w w:val="90"/>
                <w:sz w:val="18"/>
              </w:rPr>
              <w:t>required.</w:t>
            </w:r>
          </w:p>
        </w:tc>
      </w:tr>
      <w:tr w:rsidR="00511F25" w:rsidRPr="0086308A" w14:paraId="725FB72F" w14:textId="77777777" w:rsidTr="37B36387">
        <w:trPr>
          <w:trHeight w:val="7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0FD0" w14:textId="77777777" w:rsidR="00EA4B68" w:rsidRPr="00EA4B68" w:rsidRDefault="00EA4B68" w:rsidP="00EA4B68">
            <w:pPr>
              <w:pStyle w:val="ColorfulList-Accent11"/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rFonts w:ascii="Amasis MT Pro Black" w:hAnsi="Amasis MT Pro Black" w:cs="Arial"/>
                <w:b/>
              </w:rPr>
            </w:pPr>
            <w:r w:rsidRPr="00EA4B68">
              <w:rPr>
                <w:rFonts w:ascii="Amasis MT Pro Black" w:hAnsi="Amasis MT Pro Black" w:cs="Arial"/>
                <w:b/>
              </w:rPr>
              <w:t xml:space="preserve">Department: </w:t>
            </w:r>
          </w:p>
          <w:p w14:paraId="51EDA92E" w14:textId="77777777" w:rsidR="00EA4B68" w:rsidRPr="00EA4B68" w:rsidRDefault="00EA4B68" w:rsidP="00EA4B68">
            <w:pPr>
              <w:pStyle w:val="ColorfulList-Accent11"/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rFonts w:ascii="Amasis MT Pro Black" w:hAnsi="Amasis MT Pro Black" w:cs="Arial"/>
                <w:b/>
              </w:rPr>
            </w:pPr>
            <w:r w:rsidRPr="00EA4B68">
              <w:rPr>
                <w:rFonts w:ascii="Amasis MT Pro Black" w:hAnsi="Amasis MT Pro Black" w:cs="Arial"/>
                <w:b/>
              </w:rPr>
              <w:t xml:space="preserve">Name: </w:t>
            </w:r>
          </w:p>
          <w:p w14:paraId="77A9B6C4" w14:textId="56ABAAF1" w:rsidR="00511F25" w:rsidRDefault="00EA4B68" w:rsidP="002B3C97">
            <w:pPr>
              <w:pStyle w:val="ColorfulList-Accent11"/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rFonts w:ascii="Amasis MT Pro Black" w:hAnsi="Amasis MT Pro Black" w:cs="Arial"/>
                <w:b/>
              </w:rPr>
            </w:pPr>
            <w:proofErr w:type="gramStart"/>
            <w:r w:rsidRPr="00EA4B68">
              <w:rPr>
                <w:rFonts w:ascii="Amasis MT Pro Black" w:hAnsi="Amasis MT Pro Black" w:cs="Arial"/>
                <w:b/>
              </w:rPr>
              <w:t>Signature:</w:t>
            </w:r>
            <w:r w:rsidR="00E1019A">
              <w:rPr>
                <w:rFonts w:ascii="Amasis MT Pro Black" w:hAnsi="Amasis MT Pro Black" w:cs="Arial"/>
                <w:b/>
              </w:rPr>
              <w:t>_</w:t>
            </w:r>
            <w:proofErr w:type="gramEnd"/>
            <w:r w:rsidR="00E1019A">
              <w:rPr>
                <w:rFonts w:ascii="Amasis MT Pro Black" w:hAnsi="Amasis MT Pro Black" w:cs="Arial"/>
                <w:b/>
              </w:rPr>
              <w:t>________________________________________________</w:t>
            </w:r>
          </w:p>
          <w:p w14:paraId="42272268" w14:textId="77777777" w:rsidR="00E1019A" w:rsidRDefault="00E1019A" w:rsidP="002B3C97">
            <w:pPr>
              <w:pStyle w:val="ColorfulList-Accent11"/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rFonts w:ascii="Amasis MT Pro Black" w:hAnsi="Amasis MT Pro Black" w:cs="Arial"/>
                <w:b/>
              </w:rPr>
            </w:pPr>
          </w:p>
        </w:tc>
      </w:tr>
    </w:tbl>
    <w:p w14:paraId="5D038A3F" w14:textId="77777777" w:rsidR="00511F25" w:rsidRDefault="00511F25" w:rsidP="00511F25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993"/>
        <w:gridCol w:w="3714"/>
      </w:tblGrid>
      <w:tr w:rsidR="005126B2" w:rsidRPr="005126B2" w:rsidDel="00D42E80" w14:paraId="522335A4" w14:textId="77777777" w:rsidTr="005126B2">
        <w:trPr>
          <w:cantSplit/>
          <w:trHeight w:val="680"/>
        </w:trPr>
        <w:tc>
          <w:tcPr>
            <w:tcW w:w="2235" w:type="dxa"/>
            <w:shd w:val="clear" w:color="auto" w:fill="E0E0E0"/>
            <w:vAlign w:val="center"/>
          </w:tcPr>
          <w:p w14:paraId="5836A9E9" w14:textId="77777777" w:rsidR="005126B2" w:rsidRPr="005126B2" w:rsidRDefault="005126B2" w:rsidP="005126B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Lucida Sans"/>
                <w:spacing w:val="-2"/>
                <w:sz w:val="18"/>
              </w:rPr>
            </w:pPr>
            <w:r w:rsidRPr="005126B2">
              <w:rPr>
                <w:rFonts w:ascii="Lucida Sans"/>
                <w:spacing w:val="-2"/>
                <w:sz w:val="18"/>
              </w:rPr>
              <w:t xml:space="preserve">Signature </w:t>
            </w:r>
            <w:r w:rsidRPr="005126B2">
              <w:rPr>
                <w:rFonts w:ascii="Lucida Sans"/>
                <w:spacing w:val="-2"/>
                <w:sz w:val="18"/>
              </w:rPr>
              <w:br/>
              <w:t>(Principal Investigator)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21450F" w14:textId="77777777" w:rsidR="005126B2" w:rsidRPr="005126B2" w:rsidRDefault="005126B2" w:rsidP="005126B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Lucida Sans"/>
                <w:spacing w:val="-2"/>
                <w:sz w:val="18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4B631C20" w14:textId="77777777" w:rsidR="005126B2" w:rsidRPr="005126B2" w:rsidRDefault="005126B2" w:rsidP="005126B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Lucida Sans"/>
                <w:spacing w:val="-2"/>
                <w:sz w:val="18"/>
              </w:rPr>
            </w:pPr>
            <w:r w:rsidRPr="005126B2">
              <w:rPr>
                <w:rFonts w:ascii="Lucida Sans"/>
                <w:spacing w:val="-2"/>
                <w:sz w:val="18"/>
              </w:rPr>
              <w:t>Date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43AE300" w14:textId="77777777" w:rsidR="005126B2" w:rsidRPr="005126B2" w:rsidDel="00D42E80" w:rsidRDefault="005126B2" w:rsidP="005126B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Lucida Sans"/>
                <w:spacing w:val="-2"/>
                <w:sz w:val="18"/>
              </w:rPr>
            </w:pPr>
          </w:p>
        </w:tc>
      </w:tr>
    </w:tbl>
    <w:p w14:paraId="6BDB7C9C" w14:textId="77777777" w:rsidR="00511F25" w:rsidRDefault="00511F25" w:rsidP="00511F25"/>
    <w:p w14:paraId="1CF95D1F" w14:textId="77777777" w:rsidR="00511F25" w:rsidRDefault="00511F25">
      <w:pPr>
        <w:rPr>
          <w:lang w:val="en-US"/>
        </w:rPr>
      </w:pPr>
    </w:p>
    <w:p w14:paraId="60FFD5A3" w14:textId="77777777" w:rsidR="00E61465" w:rsidRDefault="00E61465">
      <w:pPr>
        <w:rPr>
          <w:lang w:val="en-US"/>
        </w:rPr>
      </w:pPr>
    </w:p>
    <w:p w14:paraId="776D8E49" w14:textId="77777777" w:rsidR="00E61465" w:rsidRPr="00D66477" w:rsidRDefault="00E61465">
      <w:pPr>
        <w:rPr>
          <w:lang w:val="en-US"/>
        </w:rPr>
      </w:pPr>
    </w:p>
    <w:sectPr w:rsidR="00E61465" w:rsidRPr="00D66477" w:rsidSect="00E6146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8D51" w14:textId="77777777" w:rsidR="00E7649F" w:rsidRDefault="00E7649F" w:rsidP="00D66477">
      <w:pPr>
        <w:spacing w:after="0" w:line="240" w:lineRule="auto"/>
      </w:pPr>
      <w:r>
        <w:separator/>
      </w:r>
    </w:p>
  </w:endnote>
  <w:endnote w:type="continuationSeparator" w:id="0">
    <w:p w14:paraId="09613DDD" w14:textId="77777777" w:rsidR="00E7649F" w:rsidRDefault="00E7649F" w:rsidP="00D6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DA0" w14:textId="77777777" w:rsidR="00E7649F" w:rsidRDefault="00E7649F" w:rsidP="00D66477">
      <w:pPr>
        <w:spacing w:after="0" w:line="240" w:lineRule="auto"/>
      </w:pPr>
      <w:r>
        <w:separator/>
      </w:r>
    </w:p>
  </w:footnote>
  <w:footnote w:type="continuationSeparator" w:id="0">
    <w:p w14:paraId="77439B5D" w14:textId="77777777" w:rsidR="00E7649F" w:rsidRDefault="00E7649F" w:rsidP="00D6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6B2" w14:textId="259772F7" w:rsidR="00D66477" w:rsidRDefault="00D66477" w:rsidP="00D66477">
    <w:pPr>
      <w:tabs>
        <w:tab w:val="left" w:pos="2078"/>
        <w:tab w:val="left" w:pos="4962"/>
        <w:tab w:val="left" w:pos="10065"/>
      </w:tabs>
      <w:overflowPunct w:val="0"/>
      <w:autoSpaceDE w:val="0"/>
      <w:autoSpaceDN w:val="0"/>
      <w:adjustRightInd w:val="0"/>
      <w:ind w:right="111"/>
      <w:textAlignment w:val="baseline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56A472" wp14:editId="7649E19F">
          <wp:simplePos x="0" y="0"/>
          <wp:positionH relativeFrom="column">
            <wp:posOffset>3324860</wp:posOffset>
          </wp:positionH>
          <wp:positionV relativeFrom="paragraph">
            <wp:posOffset>22860</wp:posOffset>
          </wp:positionV>
          <wp:extent cx="2233295" cy="528955"/>
          <wp:effectExtent l="0" t="0" r="0" b="4445"/>
          <wp:wrapNone/>
          <wp:docPr id="7" name="Picture 7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704D84" wp14:editId="29F14F5E">
          <wp:simplePos x="0" y="0"/>
          <wp:positionH relativeFrom="column">
            <wp:posOffset>237490</wp:posOffset>
          </wp:positionH>
          <wp:positionV relativeFrom="paragraph">
            <wp:posOffset>30208</wp:posOffset>
          </wp:positionV>
          <wp:extent cx="2470150" cy="396240"/>
          <wp:effectExtent l="0" t="0" r="6350" b="3810"/>
          <wp:wrapNone/>
          <wp:docPr id="1" name="Picture 1" descr="Description: 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stacked_noshadow_h35xw2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E0992" w14:textId="77777777" w:rsidR="00D66477" w:rsidRDefault="00D66477" w:rsidP="00D66477">
    <w:pPr>
      <w:tabs>
        <w:tab w:val="left" w:pos="2078"/>
        <w:tab w:val="left" w:pos="4962"/>
        <w:tab w:val="left" w:pos="10065"/>
      </w:tabs>
      <w:overflowPunct w:val="0"/>
      <w:autoSpaceDE w:val="0"/>
      <w:autoSpaceDN w:val="0"/>
      <w:adjustRightInd w:val="0"/>
      <w:ind w:right="111"/>
      <w:textAlignment w:val="baseline"/>
      <w:rPr>
        <w:rFonts w:ascii="Arial" w:hAnsi="Arial" w:cs="Arial"/>
        <w:b/>
      </w:rPr>
    </w:pPr>
  </w:p>
  <w:p w14:paraId="0CFB6B97" w14:textId="4489D23A" w:rsidR="00D66477" w:rsidRPr="00C63CAA" w:rsidRDefault="00D66477" w:rsidP="00C63CAA">
    <w:pPr>
      <w:tabs>
        <w:tab w:val="left" w:pos="2078"/>
        <w:tab w:val="left" w:pos="4962"/>
        <w:tab w:val="left" w:pos="10065"/>
      </w:tabs>
      <w:overflowPunct w:val="0"/>
      <w:autoSpaceDE w:val="0"/>
      <w:autoSpaceDN w:val="0"/>
      <w:adjustRightInd w:val="0"/>
      <w:ind w:right="111"/>
      <w:jc w:val="right"/>
      <w:textAlignment w:val="baseline"/>
      <w:rPr>
        <w:rFonts w:ascii="Arial" w:hAnsi="Arial" w:cs="Arial"/>
        <w:bCs/>
      </w:rPr>
    </w:pPr>
    <w:r w:rsidRPr="00C63CAA">
      <w:rPr>
        <w:rFonts w:ascii="Arial" w:hAnsi="Arial" w:cs="Arial"/>
        <w:bCs/>
      </w:rPr>
      <w:t>FHS005</w:t>
    </w:r>
    <w:r w:rsidR="00C63CAA">
      <w:rPr>
        <w:rFonts w:ascii="Arial" w:hAnsi="Arial" w:cs="Arial"/>
        <w:bCs/>
      </w:rPr>
      <w:t xml:space="preserve"> form _version</w:t>
    </w:r>
    <w:r w:rsidRPr="00C63CAA">
      <w:rPr>
        <w:rFonts w:ascii="Arial" w:hAnsi="Arial" w:cs="Arial"/>
        <w:bCs/>
      </w:rPr>
      <w:t xml:space="preserve"> </w:t>
    </w:r>
    <w:r w:rsidR="00C63CAA" w:rsidRPr="00C63CAA">
      <w:rPr>
        <w:rFonts w:ascii="Arial" w:hAnsi="Arial" w:cs="Arial"/>
        <w:bCs/>
      </w:rPr>
      <w:t>July 2025</w:t>
    </w:r>
  </w:p>
  <w:p w14:paraId="2FB5412E" w14:textId="77777777" w:rsidR="00D66477" w:rsidRPr="00685424" w:rsidRDefault="00D66477" w:rsidP="00D66477">
    <w:pPr>
      <w:pStyle w:val="Footer"/>
      <w:pBdr>
        <w:top w:val="single" w:sz="4" w:space="1" w:color="auto"/>
      </w:pBdr>
      <w:tabs>
        <w:tab w:val="center" w:pos="5040"/>
        <w:tab w:val="right" w:pos="10440"/>
      </w:tabs>
      <w:ind w:right="19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51F0"/>
    <w:multiLevelType w:val="multilevel"/>
    <w:tmpl w:val="77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21B03"/>
    <w:multiLevelType w:val="hybridMultilevel"/>
    <w:tmpl w:val="866ECDD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83760">
    <w:abstractNumId w:val="1"/>
  </w:num>
  <w:num w:numId="2" w16cid:durableId="6862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77"/>
    <w:rsid w:val="00010FD5"/>
    <w:rsid w:val="000646B1"/>
    <w:rsid w:val="001059B2"/>
    <w:rsid w:val="00200D74"/>
    <w:rsid w:val="00265585"/>
    <w:rsid w:val="002C4829"/>
    <w:rsid w:val="002E07BF"/>
    <w:rsid w:val="00373D96"/>
    <w:rsid w:val="004C6D1A"/>
    <w:rsid w:val="005101FC"/>
    <w:rsid w:val="00511F25"/>
    <w:rsid w:val="005126B2"/>
    <w:rsid w:val="005A5845"/>
    <w:rsid w:val="00683A61"/>
    <w:rsid w:val="006E4E03"/>
    <w:rsid w:val="00742279"/>
    <w:rsid w:val="008278F5"/>
    <w:rsid w:val="00875E49"/>
    <w:rsid w:val="00881B43"/>
    <w:rsid w:val="00904F0D"/>
    <w:rsid w:val="00926408"/>
    <w:rsid w:val="00935D80"/>
    <w:rsid w:val="00973695"/>
    <w:rsid w:val="00981815"/>
    <w:rsid w:val="00BD784C"/>
    <w:rsid w:val="00C43C41"/>
    <w:rsid w:val="00C63CAA"/>
    <w:rsid w:val="00D66477"/>
    <w:rsid w:val="00DD6458"/>
    <w:rsid w:val="00E1019A"/>
    <w:rsid w:val="00E42C96"/>
    <w:rsid w:val="00E61465"/>
    <w:rsid w:val="00E74F35"/>
    <w:rsid w:val="00E7649F"/>
    <w:rsid w:val="00EA4B68"/>
    <w:rsid w:val="00F624CF"/>
    <w:rsid w:val="00FF25D5"/>
    <w:rsid w:val="1D1B9940"/>
    <w:rsid w:val="2B9D75E0"/>
    <w:rsid w:val="37B36387"/>
    <w:rsid w:val="599FCA94"/>
    <w:rsid w:val="65F5302E"/>
    <w:rsid w:val="69C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C073F3"/>
  <w15:chartTrackingRefBased/>
  <w15:docId w15:val="{1184FF3E-2CE1-47F4-8421-7A7C4D7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77"/>
  </w:style>
  <w:style w:type="paragraph" w:styleId="Footer">
    <w:name w:val="footer"/>
    <w:basedOn w:val="Normal"/>
    <w:link w:val="FooterChar"/>
    <w:uiPriority w:val="99"/>
    <w:unhideWhenUsed/>
    <w:rsid w:val="00D66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77"/>
  </w:style>
  <w:style w:type="character" w:styleId="Hyperlink">
    <w:name w:val="Hyperlink"/>
    <w:uiPriority w:val="99"/>
    <w:rsid w:val="002C4829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1F25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  <w:lang w:val="en-GB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hsanimalresearch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Langenhoven</dc:creator>
  <cp:keywords/>
  <dc:description/>
  <cp:lastModifiedBy>Blessing Silaigwana</cp:lastModifiedBy>
  <cp:revision>2</cp:revision>
  <dcterms:created xsi:type="dcterms:W3CDTF">2025-07-17T12:25:00Z</dcterms:created>
  <dcterms:modified xsi:type="dcterms:W3CDTF">2025-07-17T12:25:00Z</dcterms:modified>
</cp:coreProperties>
</file>