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E0" w:rsidRPr="00EB67E9" w:rsidRDefault="000975E0" w:rsidP="00EB67E9">
      <w:pPr>
        <w:pStyle w:val="Title"/>
        <w:jc w:val="center"/>
        <w:rPr>
          <w:sz w:val="40"/>
          <w:szCs w:val="40"/>
          <w:shd w:val="clear" w:color="auto" w:fill="FFFFFF"/>
        </w:rPr>
      </w:pPr>
      <w:r w:rsidRPr="00EB67E9">
        <w:rPr>
          <w:sz w:val="40"/>
          <w:szCs w:val="40"/>
          <w:shd w:val="clear" w:color="auto" w:fill="FFFFFF"/>
        </w:rPr>
        <w:t>University of Cape Town, Faculty of Health Sciences</w:t>
      </w:r>
    </w:p>
    <w:p w:rsidR="002B2F90" w:rsidRPr="00EB67E9" w:rsidRDefault="00EF7575" w:rsidP="00EB67E9">
      <w:pPr>
        <w:pStyle w:val="Title"/>
        <w:jc w:val="center"/>
        <w:rPr>
          <w:sz w:val="40"/>
          <w:szCs w:val="40"/>
          <w:shd w:val="clear" w:color="auto" w:fill="FFFFFF"/>
        </w:rPr>
      </w:pPr>
      <w:r w:rsidRPr="00EB67E9">
        <w:rPr>
          <w:sz w:val="40"/>
          <w:szCs w:val="40"/>
          <w:shd w:val="clear" w:color="auto" w:fill="FFFFFF"/>
        </w:rPr>
        <w:t>Cancer Research Seminar</w:t>
      </w:r>
      <w:r w:rsidR="002B2F90" w:rsidRPr="00EB67E9">
        <w:rPr>
          <w:sz w:val="40"/>
          <w:szCs w:val="40"/>
          <w:shd w:val="clear" w:color="auto" w:fill="FFFFFF"/>
        </w:rPr>
        <w:t xml:space="preserve"> </w:t>
      </w:r>
      <w:r w:rsidR="000975E0" w:rsidRPr="00EB67E9">
        <w:rPr>
          <w:sz w:val="40"/>
          <w:szCs w:val="40"/>
          <w:shd w:val="clear" w:color="auto" w:fill="FFFFFF"/>
        </w:rPr>
        <w:t>Series</w:t>
      </w:r>
    </w:p>
    <w:p w:rsidR="00CC71DD" w:rsidRPr="00CC71DD" w:rsidRDefault="007C5A22" w:rsidP="008D4E5B">
      <w:pPr>
        <w:pStyle w:val="Heading1"/>
        <w:spacing w:before="240"/>
        <w:jc w:val="center"/>
        <w:rPr>
          <w:rFonts w:ascii="Gabriola" w:hAnsi="Gabriola"/>
          <w:shd w:val="clear" w:color="auto" w:fill="FFFFFF"/>
        </w:rPr>
      </w:pPr>
      <w:r w:rsidRPr="00CC71DD">
        <w:rPr>
          <w:rFonts w:ascii="Gabriola" w:hAnsi="Gabriola"/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0E142FFD" wp14:editId="3781AC6A">
            <wp:simplePos x="0" y="0"/>
            <wp:positionH relativeFrom="column">
              <wp:posOffset>-409575</wp:posOffset>
            </wp:positionH>
            <wp:positionV relativeFrom="paragraph">
              <wp:posOffset>7620</wp:posOffset>
            </wp:positionV>
            <wp:extent cx="2590800" cy="241744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 Cancer Day 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6" t="3871" r="9246" b="62419"/>
                    <a:stretch/>
                  </pic:blipFill>
                  <pic:spPr bwMode="auto">
                    <a:xfrm>
                      <a:off x="0" y="0"/>
                      <a:ext cx="2590800" cy="2417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DD" w:rsidRPr="00CC71DD">
        <w:rPr>
          <w:rFonts w:ascii="Gabriola" w:hAnsi="Gabriola"/>
          <w:shd w:val="clear" w:color="auto" w:fill="FFFFFF"/>
        </w:rPr>
        <w:t>You are invited to a seminar to mark World Cancer Day</w:t>
      </w:r>
    </w:p>
    <w:p w:rsidR="0033413A" w:rsidRPr="0033413A" w:rsidRDefault="0033413A" w:rsidP="0033413A">
      <w:pPr>
        <w:jc w:val="center"/>
        <w:rPr>
          <w:rFonts w:ascii="Gabriola" w:hAnsi="Gabriola" w:cs="Times New Roman"/>
          <w:b/>
          <w:color w:val="17365D" w:themeColor="text2" w:themeShade="BF"/>
          <w:sz w:val="32"/>
          <w:szCs w:val="32"/>
        </w:rPr>
      </w:pPr>
      <w:r w:rsidRPr="0033413A">
        <w:rPr>
          <w:rFonts w:ascii="Gabriola" w:hAnsi="Gabriola" w:cs="Times New Roman"/>
          <w:b/>
          <w:color w:val="17365D" w:themeColor="text2" w:themeShade="BF"/>
          <w:sz w:val="32"/>
          <w:szCs w:val="32"/>
        </w:rPr>
        <w:t>Not Beyond us: Cancer Genetics and Cancer Control</w:t>
      </w:r>
    </w:p>
    <w:p w:rsidR="00B90EA4" w:rsidRPr="007C5A22" w:rsidRDefault="00B90EA4" w:rsidP="006906A4">
      <w:pPr>
        <w:spacing w:after="0"/>
        <w:rPr>
          <w:sz w:val="24"/>
          <w:szCs w:val="24"/>
          <w:shd w:val="clear" w:color="auto" w:fill="FFFFFF"/>
        </w:rPr>
      </w:pPr>
      <w:r w:rsidRPr="007C5A22">
        <w:rPr>
          <w:sz w:val="24"/>
          <w:szCs w:val="24"/>
          <w:shd w:val="clear" w:color="auto" w:fill="FFFFFF"/>
        </w:rPr>
        <w:t>Date</w:t>
      </w:r>
      <w:r w:rsidR="00E96FDF" w:rsidRPr="007C5A22">
        <w:rPr>
          <w:sz w:val="24"/>
          <w:szCs w:val="24"/>
          <w:shd w:val="clear" w:color="auto" w:fill="FFFFFF"/>
        </w:rPr>
        <w:t>:</w:t>
      </w:r>
      <w:r w:rsidRPr="007C5A22">
        <w:rPr>
          <w:sz w:val="24"/>
          <w:szCs w:val="24"/>
          <w:shd w:val="clear" w:color="auto" w:fill="FFFFFF"/>
        </w:rPr>
        <w:t xml:space="preserve"> </w:t>
      </w:r>
      <w:r w:rsidR="00E96FDF" w:rsidRPr="007C5A22">
        <w:rPr>
          <w:sz w:val="24"/>
          <w:szCs w:val="24"/>
          <w:shd w:val="clear" w:color="auto" w:fill="FFFFFF"/>
        </w:rPr>
        <w:tab/>
      </w:r>
      <w:r w:rsidR="000975E0" w:rsidRPr="007C5A22">
        <w:rPr>
          <w:sz w:val="24"/>
          <w:szCs w:val="24"/>
          <w:shd w:val="clear" w:color="auto" w:fill="FFFFFF"/>
        </w:rPr>
        <w:t>3</w:t>
      </w:r>
      <w:r w:rsidR="000975E0" w:rsidRPr="007C5A22">
        <w:rPr>
          <w:sz w:val="24"/>
          <w:szCs w:val="24"/>
          <w:shd w:val="clear" w:color="auto" w:fill="FFFFFF"/>
          <w:vertAlign w:val="superscript"/>
        </w:rPr>
        <w:t>rd</w:t>
      </w:r>
      <w:r w:rsidR="000975E0" w:rsidRPr="007C5A22">
        <w:rPr>
          <w:sz w:val="24"/>
          <w:szCs w:val="24"/>
          <w:shd w:val="clear" w:color="auto" w:fill="FFFFFF"/>
        </w:rPr>
        <w:t xml:space="preserve"> </w:t>
      </w:r>
      <w:r w:rsidRPr="007C5A22">
        <w:rPr>
          <w:sz w:val="24"/>
          <w:szCs w:val="24"/>
          <w:shd w:val="clear" w:color="auto" w:fill="FFFFFF"/>
        </w:rPr>
        <w:t>February 201</w:t>
      </w:r>
      <w:r w:rsidR="000975E0" w:rsidRPr="007C5A22">
        <w:rPr>
          <w:sz w:val="24"/>
          <w:szCs w:val="24"/>
          <w:shd w:val="clear" w:color="auto" w:fill="FFFFFF"/>
        </w:rPr>
        <w:t>5</w:t>
      </w:r>
    </w:p>
    <w:p w:rsidR="00B90EA4" w:rsidRPr="007C5A22" w:rsidRDefault="00B90EA4" w:rsidP="006906A4">
      <w:pPr>
        <w:spacing w:after="0"/>
        <w:rPr>
          <w:sz w:val="24"/>
          <w:szCs w:val="24"/>
          <w:shd w:val="clear" w:color="auto" w:fill="FFFFFF"/>
        </w:rPr>
      </w:pPr>
      <w:r w:rsidRPr="007C5A22">
        <w:rPr>
          <w:sz w:val="24"/>
          <w:szCs w:val="24"/>
          <w:shd w:val="clear" w:color="auto" w:fill="FFFFFF"/>
        </w:rPr>
        <w:t>Time</w:t>
      </w:r>
      <w:r w:rsidR="00E96FDF" w:rsidRPr="007C5A22">
        <w:rPr>
          <w:sz w:val="24"/>
          <w:szCs w:val="24"/>
          <w:shd w:val="clear" w:color="auto" w:fill="FFFFFF"/>
        </w:rPr>
        <w:t>:</w:t>
      </w:r>
      <w:r w:rsidRPr="007C5A22">
        <w:rPr>
          <w:sz w:val="24"/>
          <w:szCs w:val="24"/>
          <w:shd w:val="clear" w:color="auto" w:fill="FFFFFF"/>
        </w:rPr>
        <w:t xml:space="preserve"> </w:t>
      </w:r>
      <w:r w:rsidR="00E96FDF" w:rsidRPr="007C5A22">
        <w:rPr>
          <w:sz w:val="24"/>
          <w:szCs w:val="24"/>
          <w:shd w:val="clear" w:color="auto" w:fill="FFFFFF"/>
        </w:rPr>
        <w:tab/>
      </w:r>
      <w:r w:rsidR="001D5C60" w:rsidRPr="007C5A22">
        <w:rPr>
          <w:sz w:val="24"/>
          <w:szCs w:val="24"/>
          <w:shd w:val="clear" w:color="auto" w:fill="FFFFFF"/>
        </w:rPr>
        <w:t>5.30 to 7.00 PM</w:t>
      </w:r>
    </w:p>
    <w:p w:rsidR="00B90EA4" w:rsidRPr="007C5A22" w:rsidRDefault="00B90EA4" w:rsidP="006906A4">
      <w:pPr>
        <w:spacing w:after="0"/>
        <w:ind w:left="720"/>
        <w:rPr>
          <w:sz w:val="24"/>
          <w:szCs w:val="24"/>
          <w:shd w:val="clear" w:color="auto" w:fill="FFFFFF"/>
        </w:rPr>
      </w:pPr>
      <w:r w:rsidRPr="007C5A22">
        <w:rPr>
          <w:sz w:val="24"/>
          <w:szCs w:val="24"/>
          <w:shd w:val="clear" w:color="auto" w:fill="FFFFFF"/>
        </w:rPr>
        <w:t>Venue</w:t>
      </w:r>
      <w:r w:rsidR="00E96FDF" w:rsidRPr="007C5A22">
        <w:rPr>
          <w:sz w:val="24"/>
          <w:szCs w:val="24"/>
          <w:shd w:val="clear" w:color="auto" w:fill="FFFFFF"/>
        </w:rPr>
        <w:t>:</w:t>
      </w:r>
      <w:r w:rsidRPr="007C5A22">
        <w:rPr>
          <w:sz w:val="24"/>
          <w:szCs w:val="24"/>
          <w:shd w:val="clear" w:color="auto" w:fill="FFFFFF"/>
        </w:rPr>
        <w:t xml:space="preserve"> </w:t>
      </w:r>
      <w:r w:rsidR="001D5C60" w:rsidRPr="007C5A22">
        <w:rPr>
          <w:sz w:val="24"/>
          <w:szCs w:val="24"/>
          <w:shd w:val="clear" w:color="auto" w:fill="FFFFFF"/>
        </w:rPr>
        <w:t>New Learning Centre,</w:t>
      </w:r>
      <w:r w:rsidR="000D76A0">
        <w:rPr>
          <w:sz w:val="24"/>
          <w:szCs w:val="24"/>
          <w:shd w:val="clear" w:color="auto" w:fill="FFFFFF"/>
        </w:rPr>
        <w:t xml:space="preserve"> Anatomy Building, </w:t>
      </w:r>
      <w:r w:rsidRPr="007C5A22">
        <w:rPr>
          <w:sz w:val="24"/>
          <w:szCs w:val="24"/>
          <w:shd w:val="clear" w:color="auto" w:fill="FFFFFF"/>
        </w:rPr>
        <w:t>Faculty of</w:t>
      </w:r>
      <w:r w:rsidR="006906A4">
        <w:rPr>
          <w:sz w:val="24"/>
          <w:szCs w:val="24"/>
          <w:shd w:val="clear" w:color="auto" w:fill="FFFFFF"/>
        </w:rPr>
        <w:tab/>
      </w:r>
      <w:r w:rsidRPr="007C5A22">
        <w:rPr>
          <w:sz w:val="24"/>
          <w:szCs w:val="24"/>
          <w:shd w:val="clear" w:color="auto" w:fill="FFFFFF"/>
        </w:rPr>
        <w:t>Health</w:t>
      </w:r>
      <w:r w:rsidR="008D4E5B" w:rsidRPr="007C5A22">
        <w:rPr>
          <w:sz w:val="24"/>
          <w:szCs w:val="24"/>
          <w:shd w:val="clear" w:color="auto" w:fill="FFFFFF"/>
        </w:rPr>
        <w:t xml:space="preserve"> </w:t>
      </w:r>
      <w:r w:rsidRPr="007C5A22">
        <w:rPr>
          <w:sz w:val="24"/>
          <w:szCs w:val="24"/>
          <w:shd w:val="clear" w:color="auto" w:fill="FFFFFF"/>
        </w:rPr>
        <w:t>Sciences</w:t>
      </w:r>
      <w:r w:rsidR="004A7CAA" w:rsidRPr="007C5A22">
        <w:rPr>
          <w:sz w:val="24"/>
          <w:szCs w:val="24"/>
          <w:shd w:val="clear" w:color="auto" w:fill="FFFFFF"/>
        </w:rPr>
        <w:t>,</w:t>
      </w:r>
      <w:r w:rsidR="000D76A0">
        <w:rPr>
          <w:sz w:val="24"/>
          <w:szCs w:val="24"/>
          <w:shd w:val="clear" w:color="auto" w:fill="FFFFFF"/>
        </w:rPr>
        <w:t xml:space="preserve"> </w:t>
      </w:r>
      <w:r w:rsidR="004A7CAA" w:rsidRPr="007C5A22">
        <w:rPr>
          <w:sz w:val="24"/>
          <w:szCs w:val="24"/>
          <w:shd w:val="clear" w:color="auto" w:fill="FFFFFF"/>
        </w:rPr>
        <w:t>U</w:t>
      </w:r>
      <w:r w:rsidR="008D4E5B" w:rsidRPr="007C5A22">
        <w:rPr>
          <w:sz w:val="24"/>
          <w:szCs w:val="24"/>
          <w:shd w:val="clear" w:color="auto" w:fill="FFFFFF"/>
        </w:rPr>
        <w:t>niversity of Cape Town</w:t>
      </w:r>
    </w:p>
    <w:p w:rsidR="001D5C60" w:rsidRPr="007C5A22" w:rsidRDefault="00CC71DD" w:rsidP="006906A4">
      <w:pPr>
        <w:spacing w:after="0"/>
        <w:rPr>
          <w:sz w:val="24"/>
          <w:szCs w:val="24"/>
          <w:shd w:val="clear" w:color="auto" w:fill="FFFFFF"/>
        </w:rPr>
      </w:pPr>
      <w:r w:rsidRPr="007C5A22">
        <w:rPr>
          <w:sz w:val="24"/>
          <w:szCs w:val="24"/>
          <w:shd w:val="clear" w:color="auto" w:fill="FFFFFF"/>
        </w:rPr>
        <w:t>RSVP:</w:t>
      </w:r>
      <w:r w:rsidRPr="007C5A22">
        <w:rPr>
          <w:sz w:val="24"/>
          <w:szCs w:val="24"/>
          <w:shd w:val="clear" w:color="auto" w:fill="FFFFFF"/>
        </w:rPr>
        <w:tab/>
      </w:r>
      <w:r w:rsidRPr="007C5A22">
        <w:rPr>
          <w:sz w:val="24"/>
          <w:szCs w:val="24"/>
        </w:rPr>
        <w:t xml:space="preserve"> </w:t>
      </w:r>
      <w:hyperlink r:id="rId6" w:history="1">
        <w:r w:rsidRPr="007C5A22">
          <w:rPr>
            <w:rStyle w:val="Hyperlink"/>
            <w:color w:val="auto"/>
            <w:sz w:val="24"/>
            <w:szCs w:val="24"/>
          </w:rPr>
          <w:t>faldeelah.fisher@uct.ac.za</w:t>
        </w:r>
        <w:r w:rsidRPr="007C5A22">
          <w:rPr>
            <w:rStyle w:val="Hyperlink"/>
            <w:color w:val="auto"/>
            <w:sz w:val="24"/>
            <w:szCs w:val="24"/>
            <w:lang w:eastAsia="en-ZA"/>
          </w:rPr>
          <w:t>/</w:t>
        </w:r>
      </w:hyperlink>
      <w:r w:rsidRPr="007C5A22">
        <w:rPr>
          <w:sz w:val="24"/>
          <w:szCs w:val="24"/>
          <w:lang w:eastAsia="en-ZA"/>
        </w:rPr>
        <w:t xml:space="preserve"> </w:t>
      </w:r>
      <w:r w:rsidRPr="007C5A22">
        <w:rPr>
          <w:sz w:val="24"/>
          <w:szCs w:val="24"/>
        </w:rPr>
        <w:t>+27 21 650 1975</w:t>
      </w:r>
    </w:p>
    <w:p w:rsidR="008D4E5B" w:rsidRDefault="008D4E5B" w:rsidP="00B90EA4">
      <w:pPr>
        <w:rPr>
          <w:b/>
          <w:sz w:val="24"/>
          <w:szCs w:val="24"/>
          <w:shd w:val="clear" w:color="auto" w:fill="FFFFFF"/>
        </w:rPr>
      </w:pPr>
    </w:p>
    <w:p w:rsidR="0025780C" w:rsidRDefault="0025780C" w:rsidP="0025780C">
      <w:pPr>
        <w:spacing w:after="0"/>
        <w:rPr>
          <w:b/>
          <w:sz w:val="24"/>
          <w:szCs w:val="24"/>
          <w:shd w:val="clear" w:color="auto" w:fill="FFFFFF"/>
        </w:rPr>
      </w:pPr>
    </w:p>
    <w:p w:rsidR="00C4295F" w:rsidRPr="00824C4A" w:rsidRDefault="001D5C60" w:rsidP="0025780C">
      <w:pPr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Program</w:t>
      </w:r>
      <w:r w:rsidR="00C4295F" w:rsidRPr="00824C4A">
        <w:rPr>
          <w:b/>
          <w:sz w:val="24"/>
          <w:szCs w:val="24"/>
          <w:shd w:val="clear" w:color="auto" w:fill="FFFFFF"/>
        </w:rPr>
        <w:t>:</w:t>
      </w:r>
    </w:p>
    <w:p w:rsidR="00EB67E9" w:rsidRDefault="00CC71DD" w:rsidP="001D5C60">
      <w:pPr>
        <w:spacing w:after="0" w:line="240" w:lineRule="auto"/>
      </w:pPr>
      <w:r>
        <w:t xml:space="preserve"> </w:t>
      </w:r>
      <w:r w:rsidR="001D5C60">
        <w:t xml:space="preserve">Welcome  </w:t>
      </w:r>
      <w:r w:rsidR="00E96FDF">
        <w:tab/>
      </w:r>
      <w:r w:rsidR="00E96FDF">
        <w:tab/>
      </w:r>
      <w:bookmarkStart w:id="0" w:name="_GoBack"/>
      <w:bookmarkEnd w:id="0"/>
    </w:p>
    <w:p w:rsidR="001D5C60" w:rsidRDefault="001D5C60" w:rsidP="00CC71DD">
      <w:pPr>
        <w:spacing w:after="0" w:line="240" w:lineRule="auto"/>
        <w:ind w:firstLine="720"/>
      </w:pPr>
      <w:r>
        <w:t>Prof Gregory Hussey,</w:t>
      </w:r>
      <w:r w:rsidR="00647D13">
        <w:t xml:space="preserve"> </w:t>
      </w:r>
      <w:r w:rsidR="007C5A22">
        <w:t>D</w:t>
      </w:r>
      <w:r>
        <w:t>ean</w:t>
      </w:r>
      <w:r w:rsidR="00647D13">
        <w:t>,</w:t>
      </w:r>
      <w:r>
        <w:t xml:space="preserve"> Faculty of Health Sciences</w:t>
      </w:r>
      <w:r w:rsidR="00E96FDF">
        <w:t>, UCT</w:t>
      </w:r>
    </w:p>
    <w:p w:rsidR="00EB67E9" w:rsidRDefault="001D5C60" w:rsidP="001D5C60">
      <w:pPr>
        <w:spacing w:after="0" w:line="240" w:lineRule="auto"/>
      </w:pPr>
      <w:r>
        <w:t xml:space="preserve">Introductory remarks </w:t>
      </w:r>
      <w:r w:rsidR="00E96FDF">
        <w:tab/>
      </w:r>
    </w:p>
    <w:p w:rsidR="001D5C60" w:rsidRDefault="001D5C60" w:rsidP="00CC71DD">
      <w:pPr>
        <w:spacing w:after="0" w:line="240" w:lineRule="auto"/>
        <w:ind w:firstLine="720"/>
      </w:pPr>
      <w:r>
        <w:t>Prof Jennifer Moodley, Director Cancer Research,</w:t>
      </w:r>
      <w:r w:rsidR="00E96FDF">
        <w:t xml:space="preserve"> </w:t>
      </w:r>
      <w:r>
        <w:t>Faculty of Health Sciences</w:t>
      </w:r>
      <w:r w:rsidR="00373002">
        <w:t>, UCT</w:t>
      </w:r>
    </w:p>
    <w:p w:rsidR="000E69C6" w:rsidRDefault="000E69C6" w:rsidP="001D5C60">
      <w:pPr>
        <w:spacing w:after="0" w:line="240" w:lineRule="auto"/>
      </w:pPr>
      <w:r>
        <w:t>Speakers:</w:t>
      </w:r>
    </w:p>
    <w:p w:rsidR="00CC71DD" w:rsidRDefault="00CC71DD" w:rsidP="008D4E5B">
      <w:pPr>
        <w:spacing w:after="0" w:line="240" w:lineRule="auto"/>
        <w:ind w:left="720" w:hanging="720"/>
      </w:pPr>
      <w:r>
        <w:tab/>
      </w:r>
      <w:r w:rsidR="001D5C60">
        <w:t xml:space="preserve">Prof Melvyn Freeman, </w:t>
      </w:r>
      <w:r w:rsidR="001F5BA2">
        <w:t xml:space="preserve">Chief Director Non-Communicable Diseases, </w:t>
      </w:r>
      <w:r w:rsidR="001D5C60">
        <w:t>National Department of Health</w:t>
      </w:r>
    </w:p>
    <w:p w:rsidR="001D5C60" w:rsidRPr="00CC71DD" w:rsidRDefault="000E69C6" w:rsidP="008D4E5B">
      <w:pPr>
        <w:spacing w:after="0" w:line="240" w:lineRule="auto"/>
        <w:ind w:left="720"/>
        <w:rPr>
          <w:i/>
        </w:rPr>
      </w:pPr>
      <w:r w:rsidRPr="00CC71DD">
        <w:rPr>
          <w:i/>
        </w:rPr>
        <w:t xml:space="preserve">National </w:t>
      </w:r>
      <w:r w:rsidR="00E74ECD">
        <w:rPr>
          <w:i/>
        </w:rPr>
        <w:t>p</w:t>
      </w:r>
      <w:r w:rsidR="006906A4">
        <w:rPr>
          <w:i/>
        </w:rPr>
        <w:t xml:space="preserve">lan for the </w:t>
      </w:r>
      <w:r w:rsidR="00E74ECD">
        <w:rPr>
          <w:i/>
        </w:rPr>
        <w:t>p</w:t>
      </w:r>
      <w:r w:rsidR="006906A4">
        <w:rPr>
          <w:i/>
        </w:rPr>
        <w:t>revention and</w:t>
      </w:r>
      <w:r w:rsidRPr="00CC71DD">
        <w:rPr>
          <w:i/>
        </w:rPr>
        <w:t xml:space="preserve"> </w:t>
      </w:r>
      <w:r w:rsidR="00E74ECD">
        <w:rPr>
          <w:i/>
        </w:rPr>
        <w:t>c</w:t>
      </w:r>
      <w:r w:rsidRPr="00CC71DD">
        <w:rPr>
          <w:i/>
        </w:rPr>
        <w:t>ontrol</w:t>
      </w:r>
      <w:r w:rsidR="006906A4">
        <w:rPr>
          <w:i/>
        </w:rPr>
        <w:t xml:space="preserve"> of </w:t>
      </w:r>
      <w:r w:rsidR="00E74ECD">
        <w:rPr>
          <w:i/>
        </w:rPr>
        <w:t>c</w:t>
      </w:r>
      <w:r w:rsidR="006906A4">
        <w:rPr>
          <w:i/>
        </w:rPr>
        <w:t>ancer in South Africa</w:t>
      </w:r>
    </w:p>
    <w:p w:rsidR="007C5A22" w:rsidRDefault="00CC71DD" w:rsidP="006B08CE">
      <w:pPr>
        <w:tabs>
          <w:tab w:val="left" w:pos="720"/>
          <w:tab w:val="left" w:pos="1350"/>
        </w:tabs>
        <w:spacing w:after="0" w:line="240" w:lineRule="auto"/>
      </w:pPr>
      <w:r>
        <w:tab/>
      </w:r>
      <w:r w:rsidR="006B08CE">
        <w:tab/>
      </w:r>
    </w:p>
    <w:p w:rsidR="00C94183" w:rsidRDefault="001D5C60" w:rsidP="007C5A22">
      <w:pPr>
        <w:spacing w:after="0" w:line="240" w:lineRule="auto"/>
        <w:ind w:firstLine="720"/>
      </w:pPr>
      <w:r>
        <w:t xml:space="preserve">Prof Raj Ramesar, </w:t>
      </w:r>
      <w:r w:rsidR="00C94183">
        <w:t>Head of the Division of Human Genetics,</w:t>
      </w:r>
      <w:r w:rsidR="00CC71DD">
        <w:t xml:space="preserve"> </w:t>
      </w:r>
      <w:r>
        <w:t>FHS, UCT</w:t>
      </w:r>
      <w:r w:rsidR="000E69C6">
        <w:t xml:space="preserve"> </w:t>
      </w:r>
    </w:p>
    <w:p w:rsidR="00D3753E" w:rsidRDefault="00D3753E" w:rsidP="00D3753E">
      <w:pPr>
        <w:ind w:firstLine="720"/>
        <w:rPr>
          <w:i/>
          <w:iCs/>
          <w:lang w:val="en-ZA"/>
        </w:rPr>
      </w:pPr>
      <w:r w:rsidRPr="00D3753E">
        <w:rPr>
          <w:i/>
          <w:iCs/>
          <w:lang w:val="en-ZA"/>
        </w:rPr>
        <w:t xml:space="preserve">The </w:t>
      </w:r>
      <w:r>
        <w:rPr>
          <w:i/>
          <w:iCs/>
          <w:lang w:val="en-ZA"/>
        </w:rPr>
        <w:t>r</w:t>
      </w:r>
      <w:r w:rsidRPr="00D3753E">
        <w:rPr>
          <w:i/>
          <w:iCs/>
          <w:lang w:val="en-ZA"/>
        </w:rPr>
        <w:t xml:space="preserve">ole of </w:t>
      </w:r>
      <w:r>
        <w:rPr>
          <w:i/>
          <w:iCs/>
          <w:lang w:val="en-ZA"/>
        </w:rPr>
        <w:t>g</w:t>
      </w:r>
      <w:r w:rsidRPr="00D3753E">
        <w:rPr>
          <w:i/>
          <w:iCs/>
          <w:lang w:val="en-ZA"/>
        </w:rPr>
        <w:t xml:space="preserve">enetics in </w:t>
      </w:r>
      <w:r>
        <w:rPr>
          <w:i/>
          <w:iCs/>
          <w:lang w:val="en-ZA"/>
        </w:rPr>
        <w:t>m</w:t>
      </w:r>
      <w:r w:rsidRPr="00D3753E">
        <w:rPr>
          <w:i/>
          <w:iCs/>
          <w:lang w:val="en-ZA"/>
        </w:rPr>
        <w:t>onitoring</w:t>
      </w:r>
      <w:r>
        <w:rPr>
          <w:i/>
          <w:iCs/>
          <w:lang w:val="en-ZA"/>
        </w:rPr>
        <w:t xml:space="preserve"> c</w:t>
      </w:r>
      <w:r w:rsidRPr="00D3753E">
        <w:rPr>
          <w:i/>
          <w:iCs/>
          <w:lang w:val="en-ZA"/>
        </w:rPr>
        <w:t xml:space="preserve">ases and </w:t>
      </w:r>
      <w:r>
        <w:rPr>
          <w:i/>
          <w:iCs/>
          <w:lang w:val="en-ZA"/>
        </w:rPr>
        <w:t>a</w:t>
      </w:r>
      <w:r w:rsidRPr="00D3753E">
        <w:rPr>
          <w:i/>
          <w:iCs/>
          <w:lang w:val="en-ZA"/>
        </w:rPr>
        <w:t xml:space="preserve">ssessing </w:t>
      </w:r>
      <w:r>
        <w:rPr>
          <w:i/>
          <w:iCs/>
          <w:lang w:val="en-ZA"/>
        </w:rPr>
        <w:t>r</w:t>
      </w:r>
      <w:r w:rsidRPr="00D3753E">
        <w:rPr>
          <w:i/>
          <w:iCs/>
          <w:lang w:val="en-ZA"/>
        </w:rPr>
        <w:t xml:space="preserve">isk </w:t>
      </w:r>
      <w:r>
        <w:rPr>
          <w:i/>
          <w:iCs/>
          <w:lang w:val="en-ZA"/>
        </w:rPr>
        <w:t>f</w:t>
      </w:r>
      <w:r w:rsidRPr="00D3753E">
        <w:rPr>
          <w:i/>
          <w:iCs/>
          <w:lang w:val="en-ZA"/>
        </w:rPr>
        <w:t>actors for</w:t>
      </w:r>
      <w:r w:rsidR="00E74ECD">
        <w:rPr>
          <w:i/>
          <w:iCs/>
          <w:lang w:val="en-ZA"/>
        </w:rPr>
        <w:t xml:space="preserve"> </w:t>
      </w:r>
      <w:r w:rsidR="00012C02">
        <w:rPr>
          <w:i/>
          <w:iCs/>
          <w:lang w:val="en-ZA"/>
        </w:rPr>
        <w:t>c</w:t>
      </w:r>
      <w:r w:rsidRPr="00D3753E">
        <w:rPr>
          <w:i/>
          <w:iCs/>
          <w:lang w:val="en-ZA"/>
        </w:rPr>
        <w:t>anc</w:t>
      </w:r>
      <w:r w:rsidR="00E74ECD">
        <w:rPr>
          <w:i/>
          <w:iCs/>
          <w:lang w:val="en-ZA"/>
        </w:rPr>
        <w:t>er</w:t>
      </w:r>
    </w:p>
    <w:p w:rsidR="00CC71DD" w:rsidRDefault="001D5C60" w:rsidP="008D4E5B">
      <w:pPr>
        <w:spacing w:after="0" w:line="240" w:lineRule="auto"/>
        <w:ind w:left="720"/>
      </w:pPr>
      <w:proofErr w:type="spellStart"/>
      <w:r>
        <w:t>Dr</w:t>
      </w:r>
      <w:proofErr w:type="spellEnd"/>
      <w:r>
        <w:t xml:space="preserve"> Tracey Adams,</w:t>
      </w:r>
      <w:r w:rsidR="00C94183">
        <w:t xml:space="preserve"> Consultant </w:t>
      </w:r>
      <w:proofErr w:type="spellStart"/>
      <w:r w:rsidR="00C94183">
        <w:t>G</w:t>
      </w:r>
      <w:r>
        <w:t>ynae</w:t>
      </w:r>
      <w:r w:rsidR="00C94183">
        <w:t>cological</w:t>
      </w:r>
      <w:proofErr w:type="spellEnd"/>
      <w:r w:rsidR="00CC71DD">
        <w:t xml:space="preserve"> Oncolog</w:t>
      </w:r>
      <w:r w:rsidR="007C5A22">
        <w:t>y</w:t>
      </w:r>
      <w:r w:rsidR="00CC71DD">
        <w:t xml:space="preserve">, </w:t>
      </w:r>
      <w:r>
        <w:t>UCT/G</w:t>
      </w:r>
      <w:r w:rsidR="00CC71DD">
        <w:t xml:space="preserve">roote </w:t>
      </w:r>
      <w:proofErr w:type="spellStart"/>
      <w:r w:rsidR="00CC71DD">
        <w:t>Schuur</w:t>
      </w:r>
      <w:proofErr w:type="spellEnd"/>
      <w:r w:rsidR="00CC71DD">
        <w:t xml:space="preserve"> Hospital</w:t>
      </w:r>
      <w:r w:rsidR="00B00965">
        <w:t xml:space="preserve"> </w:t>
      </w:r>
    </w:p>
    <w:p w:rsidR="001D5C60" w:rsidRDefault="00B00965" w:rsidP="008D4E5B">
      <w:pPr>
        <w:spacing w:after="0" w:line="240" w:lineRule="auto"/>
        <w:ind w:left="720"/>
      </w:pPr>
      <w:r w:rsidRPr="00CC71DD">
        <w:rPr>
          <w:i/>
        </w:rPr>
        <w:t>Genetic testing and ovarian cancer: a more personalized approach</w:t>
      </w:r>
    </w:p>
    <w:p w:rsidR="007C5A22" w:rsidRDefault="00CC71DD" w:rsidP="008D4E5B">
      <w:pPr>
        <w:spacing w:after="0" w:line="240" w:lineRule="auto"/>
      </w:pPr>
      <w:r>
        <w:t xml:space="preserve"> </w:t>
      </w:r>
      <w:r>
        <w:tab/>
      </w:r>
    </w:p>
    <w:p w:rsidR="00CC71DD" w:rsidRDefault="001D5C60" w:rsidP="007C5A22">
      <w:pPr>
        <w:spacing w:after="0" w:line="240" w:lineRule="auto"/>
        <w:ind w:firstLine="720"/>
      </w:pPr>
      <w:proofErr w:type="spellStart"/>
      <w:r w:rsidRPr="00D3753E">
        <w:t>Mrs</w:t>
      </w:r>
      <w:proofErr w:type="spellEnd"/>
      <w:r w:rsidRPr="00D3753E">
        <w:t xml:space="preserve"> Nathan, patient at G</w:t>
      </w:r>
      <w:r w:rsidR="00CC71DD" w:rsidRPr="00D3753E">
        <w:t xml:space="preserve">roote </w:t>
      </w:r>
      <w:proofErr w:type="spellStart"/>
      <w:r w:rsidR="00CC71DD" w:rsidRPr="00D3753E">
        <w:t>Schuur</w:t>
      </w:r>
      <w:proofErr w:type="spellEnd"/>
      <w:r w:rsidR="00CC71DD" w:rsidRPr="00D3753E">
        <w:t xml:space="preserve"> Hospital</w:t>
      </w:r>
    </w:p>
    <w:p w:rsidR="001D5C60" w:rsidRPr="00CC71DD" w:rsidRDefault="000E69C6" w:rsidP="008D4E5B">
      <w:pPr>
        <w:spacing w:after="0" w:line="240" w:lineRule="auto"/>
        <w:ind w:firstLine="720"/>
        <w:rPr>
          <w:i/>
        </w:rPr>
      </w:pPr>
      <w:r w:rsidRPr="00D3753E">
        <w:rPr>
          <w:i/>
        </w:rPr>
        <w:t>Patient perspective</w:t>
      </w:r>
    </w:p>
    <w:p w:rsidR="00E96FDF" w:rsidRDefault="00E96FDF" w:rsidP="001D5C60">
      <w:pPr>
        <w:spacing w:after="0" w:line="240" w:lineRule="auto"/>
      </w:pPr>
    </w:p>
    <w:p w:rsidR="000E69C6" w:rsidRDefault="000E69C6" w:rsidP="001D5C60">
      <w:pPr>
        <w:spacing w:after="0" w:line="240" w:lineRule="auto"/>
      </w:pPr>
      <w:r>
        <w:t>Comments and questions</w:t>
      </w:r>
    </w:p>
    <w:p w:rsidR="007C5A22" w:rsidRDefault="007C5A22" w:rsidP="003602FC">
      <w:pPr>
        <w:spacing w:after="0" w:line="240" w:lineRule="auto"/>
        <w:ind w:left="2160" w:hanging="2160"/>
      </w:pPr>
    </w:p>
    <w:p w:rsidR="00EB67E9" w:rsidRDefault="000E69C6" w:rsidP="003602FC">
      <w:pPr>
        <w:spacing w:after="0" w:line="240" w:lineRule="auto"/>
        <w:ind w:left="2160" w:hanging="2160"/>
      </w:pPr>
      <w:r>
        <w:t>Concluding remark</w:t>
      </w:r>
      <w:r w:rsidR="00EB67E9">
        <w:t>s</w:t>
      </w:r>
      <w:r w:rsidR="00E96FDF">
        <w:tab/>
      </w:r>
    </w:p>
    <w:p w:rsidR="000E69C6" w:rsidRDefault="000E69C6" w:rsidP="00CC71DD">
      <w:pPr>
        <w:spacing w:after="0" w:line="240" w:lineRule="auto"/>
        <w:ind w:left="2160" w:hanging="1440"/>
      </w:pPr>
      <w:proofErr w:type="spellStart"/>
      <w:r>
        <w:t>Dr</w:t>
      </w:r>
      <w:proofErr w:type="spellEnd"/>
      <w:r>
        <w:t xml:space="preserve"> Tracey </w:t>
      </w:r>
      <w:proofErr w:type="spellStart"/>
      <w:r>
        <w:t>Naledi</w:t>
      </w:r>
      <w:proofErr w:type="spellEnd"/>
      <w:r>
        <w:t>, Chief Director</w:t>
      </w:r>
      <w:r w:rsidR="003602FC">
        <w:t xml:space="preserve"> Health</w:t>
      </w:r>
      <w:r>
        <w:t xml:space="preserve"> </w:t>
      </w:r>
      <w:proofErr w:type="spellStart"/>
      <w:r w:rsidR="00E96FDF">
        <w:t>P</w:t>
      </w:r>
      <w:r>
        <w:t>rogrammes</w:t>
      </w:r>
      <w:proofErr w:type="spellEnd"/>
      <w:r>
        <w:t xml:space="preserve">, </w:t>
      </w:r>
      <w:r w:rsidR="003602FC">
        <w:t>Western Cape Department of Health</w:t>
      </w:r>
    </w:p>
    <w:p w:rsidR="007C5A22" w:rsidRDefault="007C5A22" w:rsidP="00CC71DD">
      <w:pPr>
        <w:spacing w:after="0" w:line="240" w:lineRule="auto"/>
        <w:ind w:left="2160" w:hanging="1440"/>
      </w:pPr>
    </w:p>
    <w:p w:rsidR="007C5A22" w:rsidRPr="0025780C" w:rsidRDefault="000E69C6" w:rsidP="007C5A22">
      <w:pPr>
        <w:rPr>
          <w:i/>
          <w:sz w:val="24"/>
          <w:szCs w:val="24"/>
          <w:lang w:val="en-ZA"/>
        </w:rPr>
      </w:pPr>
      <w:r w:rsidRPr="0025780C">
        <w:rPr>
          <w:i/>
          <w:sz w:val="24"/>
          <w:szCs w:val="24"/>
          <w:lang w:val="en-ZA"/>
        </w:rPr>
        <w:t>Refreshments</w:t>
      </w:r>
      <w:r w:rsidR="007C5A22" w:rsidRPr="0025780C">
        <w:rPr>
          <w:i/>
          <w:sz w:val="24"/>
          <w:szCs w:val="24"/>
          <w:lang w:val="en-ZA"/>
        </w:rPr>
        <w:tab/>
      </w:r>
      <w:r w:rsidR="0025780C">
        <w:rPr>
          <w:i/>
          <w:sz w:val="24"/>
          <w:szCs w:val="24"/>
          <w:lang w:val="en-ZA"/>
        </w:rPr>
        <w:t>will be served</w:t>
      </w:r>
      <w:r w:rsidR="007C5A22" w:rsidRPr="0025780C">
        <w:rPr>
          <w:i/>
          <w:sz w:val="24"/>
          <w:szCs w:val="24"/>
          <w:lang w:val="en-ZA"/>
        </w:rPr>
        <w:tab/>
      </w:r>
      <w:r w:rsidR="007C5A22" w:rsidRPr="0025780C">
        <w:rPr>
          <w:i/>
          <w:sz w:val="24"/>
          <w:szCs w:val="24"/>
          <w:lang w:val="en-ZA"/>
        </w:rPr>
        <w:tab/>
      </w:r>
      <w:r w:rsidR="007C5A22" w:rsidRPr="0025780C">
        <w:rPr>
          <w:i/>
          <w:sz w:val="24"/>
          <w:szCs w:val="24"/>
          <w:lang w:val="en-ZA"/>
        </w:rPr>
        <w:tab/>
      </w:r>
      <w:r w:rsidR="007C5A22" w:rsidRPr="0025780C">
        <w:rPr>
          <w:i/>
          <w:sz w:val="24"/>
          <w:szCs w:val="24"/>
          <w:lang w:val="en-ZA"/>
        </w:rPr>
        <w:tab/>
      </w:r>
      <w:r w:rsidR="007C5A22" w:rsidRPr="0025780C">
        <w:rPr>
          <w:i/>
          <w:sz w:val="24"/>
          <w:szCs w:val="24"/>
          <w:lang w:val="en-ZA"/>
        </w:rPr>
        <w:tab/>
      </w:r>
      <w:r w:rsidR="007C5A22" w:rsidRPr="0025780C">
        <w:rPr>
          <w:i/>
          <w:sz w:val="24"/>
          <w:szCs w:val="24"/>
          <w:lang w:val="en-ZA"/>
        </w:rPr>
        <w:tab/>
      </w:r>
      <w:r w:rsidR="007C5A22" w:rsidRPr="0025780C">
        <w:rPr>
          <w:i/>
          <w:sz w:val="24"/>
          <w:szCs w:val="24"/>
          <w:lang w:val="en-ZA"/>
        </w:rPr>
        <w:tab/>
      </w:r>
    </w:p>
    <w:p w:rsidR="00E74ECD" w:rsidRDefault="00506DBE" w:rsidP="007C5A22">
      <w:pPr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t>CPD accredited</w:t>
      </w:r>
      <w:r w:rsidR="008D4E5B">
        <w:rPr>
          <w:b/>
          <w:sz w:val="24"/>
          <w:szCs w:val="24"/>
          <w:lang w:val="en-ZA"/>
        </w:rPr>
        <w:t xml:space="preserve"> seminar</w:t>
      </w:r>
    </w:p>
    <w:p w:rsidR="00E74ECD" w:rsidRDefault="00D365EA" w:rsidP="00D365EA">
      <w:pPr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lastRenderedPageBreak/>
        <w:t xml:space="preserve">           </w:t>
      </w:r>
      <w:r w:rsidR="00E74ECD" w:rsidRPr="00E74ECD">
        <w:rPr>
          <w:b/>
          <w:sz w:val="24"/>
          <w:szCs w:val="24"/>
          <w:lang w:val="en-ZA"/>
        </w:rPr>
        <w:t>Map to venue</w:t>
      </w:r>
    </w:p>
    <w:p w:rsidR="00E74ECD" w:rsidRDefault="00E74ECD" w:rsidP="00E74ECD">
      <w:pPr>
        <w:rPr>
          <w:b/>
          <w:sz w:val="24"/>
          <w:szCs w:val="24"/>
          <w:lang w:val="en-ZA"/>
        </w:rPr>
      </w:pPr>
    </w:p>
    <w:p w:rsidR="00D365EA" w:rsidRDefault="00D365EA" w:rsidP="00E74ECD">
      <w:pPr>
        <w:rPr>
          <w:b/>
          <w:sz w:val="24"/>
          <w:szCs w:val="24"/>
          <w:lang w:val="en-ZA"/>
        </w:rPr>
      </w:pPr>
      <w:r>
        <w:rPr>
          <w:noProof/>
          <w:lang w:val="en-ZA" w:eastAsia="en-ZA"/>
        </w:rPr>
        <w:drawing>
          <wp:inline distT="0" distB="0" distL="0" distR="0" wp14:anchorId="722BF0A5" wp14:editId="1ABBE068">
            <wp:extent cx="5120640" cy="372194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 thi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3" r="37826" b="7647"/>
                    <a:stretch/>
                  </pic:blipFill>
                  <pic:spPr bwMode="auto">
                    <a:xfrm>
                      <a:off x="0" y="0"/>
                      <a:ext cx="5116876" cy="3719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65EA" w:rsidRPr="00E74ECD" w:rsidRDefault="00D365EA" w:rsidP="00E74ECD">
      <w:pPr>
        <w:rPr>
          <w:b/>
          <w:sz w:val="24"/>
          <w:szCs w:val="24"/>
          <w:lang w:val="en-ZA"/>
        </w:rPr>
      </w:pPr>
    </w:p>
    <w:p w:rsidR="00A671D0" w:rsidRPr="008D4E5B" w:rsidRDefault="00A671D0" w:rsidP="007C5A22">
      <w:pPr>
        <w:rPr>
          <w:b/>
          <w:sz w:val="24"/>
          <w:szCs w:val="24"/>
          <w:lang w:val="en-ZA"/>
        </w:rPr>
      </w:pPr>
    </w:p>
    <w:sectPr w:rsidR="00A671D0" w:rsidRPr="008D4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12C9C"/>
    <w:multiLevelType w:val="hybridMultilevel"/>
    <w:tmpl w:val="3390979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D304D0"/>
    <w:multiLevelType w:val="hybridMultilevel"/>
    <w:tmpl w:val="964C4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8B"/>
    <w:rsid w:val="00012C02"/>
    <w:rsid w:val="000975E0"/>
    <w:rsid w:val="000D76A0"/>
    <w:rsid w:val="000E69C6"/>
    <w:rsid w:val="00115B51"/>
    <w:rsid w:val="001D5C60"/>
    <w:rsid w:val="001F5BA2"/>
    <w:rsid w:val="00247747"/>
    <w:rsid w:val="0025118B"/>
    <w:rsid w:val="0025780C"/>
    <w:rsid w:val="00262F72"/>
    <w:rsid w:val="002B2F90"/>
    <w:rsid w:val="002C421E"/>
    <w:rsid w:val="0033413A"/>
    <w:rsid w:val="003602FC"/>
    <w:rsid w:val="00371BC9"/>
    <w:rsid w:val="00373002"/>
    <w:rsid w:val="003B47FE"/>
    <w:rsid w:val="003C417C"/>
    <w:rsid w:val="004A7CAA"/>
    <w:rsid w:val="004E1B0F"/>
    <w:rsid w:val="00506DBE"/>
    <w:rsid w:val="00510F95"/>
    <w:rsid w:val="00576E56"/>
    <w:rsid w:val="00647D13"/>
    <w:rsid w:val="006906A4"/>
    <w:rsid w:val="006B08CE"/>
    <w:rsid w:val="0079031F"/>
    <w:rsid w:val="007C5A22"/>
    <w:rsid w:val="00824C4A"/>
    <w:rsid w:val="008D4E5B"/>
    <w:rsid w:val="00924FD8"/>
    <w:rsid w:val="00A21B4F"/>
    <w:rsid w:val="00A25F86"/>
    <w:rsid w:val="00A671D0"/>
    <w:rsid w:val="00B00965"/>
    <w:rsid w:val="00B90EA4"/>
    <w:rsid w:val="00C4295F"/>
    <w:rsid w:val="00C93C63"/>
    <w:rsid w:val="00C94183"/>
    <w:rsid w:val="00CC71DD"/>
    <w:rsid w:val="00CE6086"/>
    <w:rsid w:val="00D365EA"/>
    <w:rsid w:val="00D3753E"/>
    <w:rsid w:val="00E74ECD"/>
    <w:rsid w:val="00E92EBA"/>
    <w:rsid w:val="00E96FDF"/>
    <w:rsid w:val="00EB67E9"/>
    <w:rsid w:val="00EF7575"/>
    <w:rsid w:val="00F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2DA0BB-2C44-411E-8177-88EEDA72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5118B"/>
  </w:style>
  <w:style w:type="character" w:styleId="Hyperlink">
    <w:name w:val="Hyperlink"/>
    <w:basedOn w:val="DefaultParagraphFont"/>
    <w:uiPriority w:val="99"/>
    <w:unhideWhenUsed/>
    <w:rsid w:val="002511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71D0"/>
    <w:pPr>
      <w:ind w:left="720"/>
      <w:contextualSpacing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F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4FD8"/>
    <w:rPr>
      <w:b/>
      <w:bCs/>
    </w:rPr>
  </w:style>
  <w:style w:type="character" w:styleId="Emphasis">
    <w:name w:val="Emphasis"/>
    <w:basedOn w:val="DefaultParagraphFont"/>
    <w:uiPriority w:val="20"/>
    <w:qFormat/>
    <w:rsid w:val="00924FD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24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2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B67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67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ldeelah.fisher@uct.ac.za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Moodley</dc:creator>
  <cp:lastModifiedBy>Carmen Louw</cp:lastModifiedBy>
  <cp:revision>2</cp:revision>
  <cp:lastPrinted>2014-02-12T07:28:00Z</cp:lastPrinted>
  <dcterms:created xsi:type="dcterms:W3CDTF">2015-01-21T07:29:00Z</dcterms:created>
  <dcterms:modified xsi:type="dcterms:W3CDTF">2015-01-21T07:29:00Z</dcterms:modified>
</cp:coreProperties>
</file>